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DBF2" w14:textId="77777777" w:rsidR="0064284C" w:rsidRPr="0033334A" w:rsidRDefault="0064284C" w:rsidP="0064284C">
      <w:pPr>
        <w:pStyle w:val="Heading1"/>
        <w:spacing w:before="0" w:line="252" w:lineRule="auto"/>
        <w:ind w:left="360"/>
        <w:jc w:val="center"/>
        <w:rPr>
          <w:rFonts w:ascii="Times New Roman" w:hAnsi="Times New Roman" w:cs="Times New Roman"/>
          <w:b/>
          <w:color w:val="auto"/>
          <w:sz w:val="24"/>
          <w:szCs w:val="24"/>
        </w:rPr>
      </w:pPr>
    </w:p>
    <w:p w14:paraId="0BC67DA0" w14:textId="0C1E17D8" w:rsidR="0064284C" w:rsidRPr="0033334A" w:rsidRDefault="00EA49CC" w:rsidP="0064284C">
      <w:pPr>
        <w:pStyle w:val="Heading1"/>
        <w:spacing w:before="0" w:line="252" w:lineRule="auto"/>
        <w:ind w:left="360"/>
        <w:jc w:val="center"/>
        <w:rPr>
          <w:rFonts w:ascii="Times New Roman" w:hAnsi="Times New Roman" w:cs="Times New Roman"/>
          <w:b/>
          <w:color w:val="auto"/>
          <w:sz w:val="24"/>
          <w:szCs w:val="24"/>
        </w:rPr>
      </w:pPr>
      <w:r w:rsidRPr="0033334A">
        <w:rPr>
          <w:rFonts w:ascii="Times New Roman" w:hAnsi="Times New Roman" w:cs="Times New Roman"/>
          <w:b/>
          <w:color w:val="auto"/>
          <w:sz w:val="24"/>
          <w:szCs w:val="24"/>
        </w:rPr>
        <w:t xml:space="preserve">Sarunu procedūras </w:t>
      </w:r>
    </w:p>
    <w:p w14:paraId="786B29E2" w14:textId="5EF01197" w:rsidR="00FE0310" w:rsidRPr="0033334A" w:rsidRDefault="00FE0310" w:rsidP="00FE0310">
      <w:pPr>
        <w:spacing w:after="120"/>
        <w:jc w:val="center"/>
        <w:rPr>
          <w:b/>
        </w:rPr>
      </w:pPr>
      <w:bookmarkStart w:id="0" w:name="_Hlk148695752"/>
      <w:r w:rsidRPr="0033334A">
        <w:rPr>
          <w:b/>
        </w:rPr>
        <w:t>"Attālinātā</w:t>
      </w:r>
      <w:r w:rsidR="003553AB" w:rsidRPr="0033334A">
        <w:rPr>
          <w:b/>
        </w:rPr>
        <w:t>s</w:t>
      </w:r>
      <w:r w:rsidRPr="0033334A">
        <w:rPr>
          <w:b/>
        </w:rPr>
        <w:t xml:space="preserve"> temperatūras devēju monitoringa sistēmas iegāde" </w:t>
      </w:r>
    </w:p>
    <w:bookmarkEnd w:id="0"/>
    <w:p w14:paraId="7859802E" w14:textId="79DF9920" w:rsidR="0055014B" w:rsidRPr="0033334A" w:rsidRDefault="0055014B" w:rsidP="0055014B">
      <w:pPr>
        <w:pStyle w:val="Heading1"/>
        <w:spacing w:before="0" w:line="252" w:lineRule="auto"/>
        <w:ind w:left="360"/>
        <w:jc w:val="center"/>
        <w:rPr>
          <w:rFonts w:ascii="Times New Roman" w:eastAsia="Times New Roman" w:hAnsi="Times New Roman" w:cs="Times New Roman"/>
          <w:noProof/>
          <w:color w:val="auto"/>
          <w:sz w:val="24"/>
          <w:szCs w:val="24"/>
        </w:rPr>
      </w:pPr>
      <w:r w:rsidRPr="0033334A">
        <w:rPr>
          <w:rFonts w:ascii="Times New Roman" w:eastAsia="Times New Roman" w:hAnsi="Times New Roman" w:cs="Times New Roman"/>
          <w:b/>
          <w:noProof/>
          <w:color w:val="auto"/>
          <w:sz w:val="24"/>
          <w:szCs w:val="24"/>
        </w:rPr>
        <w:t xml:space="preserve">identifikācijas Nr. </w:t>
      </w:r>
      <w:r w:rsidR="00FE0310" w:rsidRPr="0033334A">
        <w:rPr>
          <w:rFonts w:ascii="Times New Roman" w:eastAsia="Times New Roman" w:hAnsi="Times New Roman" w:cs="Times New Roman"/>
          <w:noProof/>
          <w:color w:val="auto"/>
          <w:sz w:val="24"/>
          <w:szCs w:val="24"/>
        </w:rPr>
        <w:t>JS 23/11/2023</w:t>
      </w:r>
    </w:p>
    <w:p w14:paraId="0FA2C6BA" w14:textId="0C361064" w:rsidR="00EA49CC" w:rsidRPr="0033334A" w:rsidRDefault="00EA49CC" w:rsidP="00EA49CC">
      <w:pPr>
        <w:jc w:val="center"/>
      </w:pPr>
      <w:r w:rsidRPr="0033334A">
        <w:rPr>
          <w:b/>
          <w:noProof/>
        </w:rPr>
        <w:t>nolikums.</w:t>
      </w:r>
    </w:p>
    <w:p w14:paraId="1C9753D5" w14:textId="77777777" w:rsidR="0055014B" w:rsidRPr="0033334A" w:rsidRDefault="0055014B" w:rsidP="0055014B"/>
    <w:p w14:paraId="7477D43D" w14:textId="7D2CE0A2" w:rsidR="0064284C" w:rsidRPr="0033334A" w:rsidRDefault="005A2A88" w:rsidP="0064284C">
      <w:pPr>
        <w:pStyle w:val="Heading1"/>
        <w:spacing w:before="0" w:line="252" w:lineRule="auto"/>
        <w:ind w:left="360"/>
        <w:jc w:val="center"/>
        <w:rPr>
          <w:rFonts w:ascii="Times New Roman" w:hAnsi="Times New Roman" w:cs="Times New Roman"/>
          <w:b/>
          <w:color w:val="auto"/>
          <w:sz w:val="24"/>
          <w:szCs w:val="24"/>
        </w:rPr>
      </w:pPr>
      <w:r w:rsidRPr="0033334A">
        <w:rPr>
          <w:rFonts w:ascii="Times New Roman" w:hAnsi="Times New Roman" w:cs="Times New Roman"/>
          <w:b/>
          <w:color w:val="auto"/>
          <w:sz w:val="24"/>
          <w:szCs w:val="24"/>
        </w:rPr>
        <w:t>1.</w:t>
      </w:r>
      <w:r w:rsidR="0064284C" w:rsidRPr="0033334A">
        <w:rPr>
          <w:rFonts w:ascii="Times New Roman" w:hAnsi="Times New Roman" w:cs="Times New Roman"/>
          <w:b/>
          <w:color w:val="auto"/>
          <w:sz w:val="24"/>
          <w:szCs w:val="24"/>
        </w:rPr>
        <w:t>VISPĀRĪGA INFORMĀCIJA</w:t>
      </w:r>
    </w:p>
    <w:p w14:paraId="34161B67" w14:textId="04E82EC1" w:rsidR="0064284C" w:rsidRPr="0033334A" w:rsidRDefault="0064284C" w:rsidP="005A2A88">
      <w:pPr>
        <w:spacing w:after="120" w:line="252" w:lineRule="auto"/>
        <w:jc w:val="both"/>
      </w:pPr>
      <w:r w:rsidRPr="0033334A">
        <w:rPr>
          <w:b/>
        </w:rPr>
        <w:t xml:space="preserve">Informācija par </w:t>
      </w:r>
      <w:r w:rsidR="00EA49CC" w:rsidRPr="0033334A">
        <w:rPr>
          <w:b/>
        </w:rPr>
        <w:t>sarunu procedūru</w:t>
      </w:r>
      <w:r w:rsidRPr="0033334A">
        <w:rPr>
          <w:b/>
        </w:rPr>
        <w:t xml:space="preserve"> :</w:t>
      </w:r>
    </w:p>
    <w:p w14:paraId="4F25FFFB" w14:textId="4D11C1E9" w:rsidR="0064284C" w:rsidRPr="0033334A" w:rsidRDefault="00EA49CC" w:rsidP="0064284C">
      <w:pPr>
        <w:numPr>
          <w:ilvl w:val="1"/>
          <w:numId w:val="2"/>
        </w:numPr>
        <w:spacing w:after="120" w:line="252" w:lineRule="auto"/>
        <w:ind w:left="0" w:firstLine="0"/>
        <w:jc w:val="both"/>
        <w:rPr>
          <w:i/>
        </w:rPr>
      </w:pPr>
      <w:r w:rsidRPr="0033334A">
        <w:t>Sarunu procedūra</w:t>
      </w:r>
      <w:r w:rsidR="0064284C" w:rsidRPr="0033334A">
        <w:t xml:space="preserve"> tiek veikta </w:t>
      </w:r>
      <w:r w:rsidR="0055014B" w:rsidRPr="0033334A">
        <w:t xml:space="preserve">SIA “ Jūrmalas siltums “ iepirkumu plāna </w:t>
      </w:r>
      <w:r w:rsidR="0064284C" w:rsidRPr="0033334A">
        <w:t>ietvaros.</w:t>
      </w:r>
    </w:p>
    <w:p w14:paraId="6CC64E1E" w14:textId="3143F51B" w:rsidR="0055014B" w:rsidRPr="0033334A" w:rsidRDefault="00EA49CC" w:rsidP="00EA49CC">
      <w:pPr>
        <w:tabs>
          <w:tab w:val="left" w:pos="0"/>
          <w:tab w:val="left" w:pos="3600"/>
        </w:tabs>
        <w:ind w:left="284" w:right="-6" w:hanging="284"/>
        <w:rPr>
          <w:bCs/>
        </w:rPr>
      </w:pPr>
      <w:r w:rsidRPr="0033334A">
        <w:rPr>
          <w:rFonts w:eastAsia="Calibri"/>
          <w:b/>
        </w:rPr>
        <w:t>Sarunu procedūra</w:t>
      </w:r>
      <w:r w:rsidR="0064284C" w:rsidRPr="0033334A">
        <w:rPr>
          <w:rFonts w:eastAsia="Calibri"/>
          <w:b/>
        </w:rPr>
        <w:t xml:space="preserve"> nosaukums:</w:t>
      </w:r>
      <w:bookmarkStart w:id="1" w:name="_Hlk511263"/>
      <w:r w:rsidR="00FE0310" w:rsidRPr="0033334A">
        <w:t xml:space="preserve"> </w:t>
      </w:r>
      <w:bookmarkStart w:id="2" w:name="_Hlk148695825"/>
      <w:r w:rsidR="00FE0310" w:rsidRPr="0033334A">
        <w:rPr>
          <w:rFonts w:eastAsia="Calibri"/>
          <w:bCs/>
        </w:rPr>
        <w:t>"Attālinātā</w:t>
      </w:r>
      <w:r w:rsidR="003553AB" w:rsidRPr="0033334A">
        <w:rPr>
          <w:rFonts w:eastAsia="Calibri"/>
          <w:bCs/>
        </w:rPr>
        <w:t>s</w:t>
      </w:r>
      <w:r w:rsidR="00FE0310" w:rsidRPr="0033334A">
        <w:rPr>
          <w:rFonts w:eastAsia="Calibri"/>
          <w:bCs/>
        </w:rPr>
        <w:t xml:space="preserve"> temperatūras devēju monitoringa sistēmas iegāde"</w:t>
      </w:r>
      <w:proofErr w:type="gramStart"/>
      <w:r w:rsidR="00FE0310" w:rsidRPr="0033334A">
        <w:rPr>
          <w:rFonts w:eastAsia="Calibri"/>
          <w:b/>
        </w:rPr>
        <w:t xml:space="preserve"> </w:t>
      </w:r>
      <w:r w:rsidRPr="0033334A">
        <w:rPr>
          <w:bCs/>
        </w:rPr>
        <w:t xml:space="preserve"> </w:t>
      </w:r>
      <w:proofErr w:type="gramEnd"/>
      <w:r w:rsidR="00686D57" w:rsidRPr="0033334A">
        <w:rPr>
          <w:noProof/>
        </w:rPr>
        <w:t xml:space="preserve">identifikācijas Nr. </w:t>
      </w:r>
      <w:r w:rsidR="00BD0BDB" w:rsidRPr="0033334A">
        <w:rPr>
          <w:noProof/>
        </w:rPr>
        <w:t>JS</w:t>
      </w:r>
      <w:r w:rsidR="00FE0310" w:rsidRPr="0033334A">
        <w:rPr>
          <w:noProof/>
        </w:rPr>
        <w:t xml:space="preserve"> 23/11/2023</w:t>
      </w:r>
    </w:p>
    <w:bookmarkEnd w:id="1"/>
    <w:bookmarkEnd w:id="2"/>
    <w:p w14:paraId="0EAFC345" w14:textId="77777777" w:rsidR="0064284C" w:rsidRPr="0033334A" w:rsidRDefault="0064284C" w:rsidP="0055014B">
      <w:pPr>
        <w:jc w:val="both"/>
      </w:pPr>
      <w:r w:rsidRPr="0033334A">
        <w:rPr>
          <w:b/>
        </w:rPr>
        <w:t>Ziņas par Pasūtītāju:</w:t>
      </w:r>
    </w:p>
    <w:p w14:paraId="07E2F6FA" w14:textId="77777777" w:rsidR="0064284C" w:rsidRPr="0033334A" w:rsidRDefault="0064284C" w:rsidP="0064284C">
      <w:pPr>
        <w:numPr>
          <w:ilvl w:val="1"/>
          <w:numId w:val="2"/>
        </w:numPr>
        <w:spacing w:after="120" w:line="252" w:lineRule="auto"/>
        <w:ind w:left="0" w:firstLine="0"/>
        <w:contextualSpacing/>
        <w:jc w:val="both"/>
      </w:pPr>
      <w:r w:rsidRPr="0033334A">
        <w:rPr>
          <w:rFonts w:eastAsia="Calibri"/>
        </w:rPr>
        <w:t xml:space="preserve">Pasūtītājs: Sabiedrība ar ierobežotu atbildību </w:t>
      </w:r>
      <w:r w:rsidRPr="0033334A">
        <w:t>“</w:t>
      </w:r>
      <w:r w:rsidR="00E41A12" w:rsidRPr="0033334A">
        <w:t xml:space="preserve">Jūrmalas </w:t>
      </w:r>
      <w:r w:rsidRPr="0033334A">
        <w:t>siltums” (SIA “</w:t>
      </w:r>
      <w:r w:rsidR="00E41A12" w:rsidRPr="0033334A">
        <w:t>Jūrmalas</w:t>
      </w:r>
      <w:r w:rsidRPr="0033334A">
        <w:t xml:space="preserve"> siltums”)</w:t>
      </w:r>
    </w:p>
    <w:p w14:paraId="29297E2F" w14:textId="77777777" w:rsidR="0064284C" w:rsidRPr="0033334A" w:rsidRDefault="0064284C" w:rsidP="0064284C">
      <w:pPr>
        <w:numPr>
          <w:ilvl w:val="1"/>
          <w:numId w:val="2"/>
        </w:numPr>
        <w:spacing w:after="120" w:line="252" w:lineRule="auto"/>
        <w:ind w:left="0" w:firstLine="0"/>
        <w:contextualSpacing/>
        <w:jc w:val="both"/>
        <w:rPr>
          <w:rFonts w:eastAsia="Calibri"/>
        </w:rPr>
      </w:pPr>
      <w:r w:rsidRPr="0033334A">
        <w:rPr>
          <w:rFonts w:eastAsia="Calibri"/>
        </w:rPr>
        <w:t xml:space="preserve">Reģistrācijas Nr. </w:t>
      </w:r>
      <w:r w:rsidR="00E41A12" w:rsidRPr="0033334A">
        <w:rPr>
          <w:color w:val="000000"/>
        </w:rPr>
        <w:t>42803008058</w:t>
      </w:r>
    </w:p>
    <w:p w14:paraId="37DA8EBE" w14:textId="1A6E24C3" w:rsidR="0064284C" w:rsidRPr="0033334A" w:rsidRDefault="0064284C" w:rsidP="0064284C">
      <w:pPr>
        <w:numPr>
          <w:ilvl w:val="1"/>
          <w:numId w:val="2"/>
        </w:numPr>
        <w:spacing w:after="120" w:line="252" w:lineRule="auto"/>
        <w:ind w:left="0" w:firstLine="0"/>
        <w:contextualSpacing/>
        <w:jc w:val="both"/>
        <w:rPr>
          <w:rFonts w:eastAsia="Calibri"/>
        </w:rPr>
      </w:pPr>
      <w:r w:rsidRPr="0033334A">
        <w:rPr>
          <w:rFonts w:eastAsia="Calibri"/>
        </w:rPr>
        <w:t>Juridiskā adrese:</w:t>
      </w:r>
      <w:r w:rsidR="00E41A12" w:rsidRPr="0033334A">
        <w:rPr>
          <w:rFonts w:eastAsia="Calibri"/>
        </w:rPr>
        <w:t xml:space="preserve"> Slokas </w:t>
      </w:r>
      <w:r w:rsidRPr="0033334A">
        <w:t xml:space="preserve">iela </w:t>
      </w:r>
      <w:r w:rsidR="00E41A12" w:rsidRPr="0033334A">
        <w:t>47A</w:t>
      </w:r>
      <w:r w:rsidRPr="0033334A">
        <w:t xml:space="preserve">, </w:t>
      </w:r>
      <w:r w:rsidR="00796399" w:rsidRPr="0033334A">
        <w:rPr>
          <w:bdr w:val="none" w:sz="0" w:space="0" w:color="auto" w:frame="1"/>
        </w:rPr>
        <w:t>Jūrmal</w:t>
      </w:r>
      <w:r w:rsidR="00CD797E" w:rsidRPr="0033334A">
        <w:t>a</w:t>
      </w:r>
      <w:r w:rsidRPr="0033334A">
        <w:t>, LV-</w:t>
      </w:r>
      <w:r w:rsidR="00796399" w:rsidRPr="0033334A">
        <w:t>2015</w:t>
      </w:r>
      <w:r w:rsidRPr="0033334A">
        <w:t>.</w:t>
      </w:r>
    </w:p>
    <w:p w14:paraId="56A2D54E" w14:textId="077B9BC3" w:rsidR="0064284C" w:rsidRPr="0033334A" w:rsidRDefault="0064284C" w:rsidP="0064284C">
      <w:pPr>
        <w:numPr>
          <w:ilvl w:val="1"/>
          <w:numId w:val="2"/>
        </w:numPr>
        <w:spacing w:after="120" w:line="252" w:lineRule="auto"/>
        <w:ind w:left="0" w:firstLine="0"/>
        <w:jc w:val="both"/>
      </w:pPr>
      <w:r w:rsidRPr="0033334A">
        <w:rPr>
          <w:rFonts w:eastAsia="Calibri"/>
        </w:rPr>
        <w:t>Kontaktpersonas</w:t>
      </w:r>
      <w:r w:rsidRPr="0033334A">
        <w:t>: SIA “</w:t>
      </w:r>
      <w:r w:rsidR="00796399" w:rsidRPr="0033334A">
        <w:t>Jūrmalas</w:t>
      </w:r>
      <w:r w:rsidRPr="0033334A">
        <w:t xml:space="preserve"> siltums” </w:t>
      </w:r>
      <w:r w:rsidR="00796399" w:rsidRPr="0033334A">
        <w:t>Tehnisk</w:t>
      </w:r>
      <w:r w:rsidR="00CD797E" w:rsidRPr="0033334A">
        <w:t>ā</w:t>
      </w:r>
      <w:r w:rsidR="00AF0B5A" w:rsidRPr="0033334A">
        <w:t xml:space="preserve"> direktor</w:t>
      </w:r>
      <w:r w:rsidR="00CD797E" w:rsidRPr="0033334A">
        <w:t xml:space="preserve">a </w:t>
      </w:r>
      <w:proofErr w:type="spellStart"/>
      <w:r w:rsidR="00CD797E" w:rsidRPr="0033334A">
        <w:t>p.i</w:t>
      </w:r>
      <w:proofErr w:type="spellEnd"/>
      <w:r w:rsidR="00CD797E" w:rsidRPr="0033334A">
        <w:t>.</w:t>
      </w:r>
      <w:r w:rsidR="00AF0B5A" w:rsidRPr="0033334A">
        <w:t xml:space="preserve"> </w:t>
      </w:r>
      <w:r w:rsidR="00796399" w:rsidRPr="0033334A">
        <w:rPr>
          <w:rFonts w:eastAsia="Calibri"/>
        </w:rPr>
        <w:t>Andris Rudzītis</w:t>
      </w:r>
      <w:r w:rsidR="00CD797E" w:rsidRPr="0033334A">
        <w:rPr>
          <w:rFonts w:eastAsia="Calibri"/>
        </w:rPr>
        <w:t>,</w:t>
      </w:r>
      <w:r w:rsidR="00796399" w:rsidRPr="0033334A">
        <w:rPr>
          <w:rFonts w:eastAsia="Calibri"/>
        </w:rPr>
        <w:t xml:space="preserve"> </w:t>
      </w:r>
      <w:r w:rsidRPr="0033334A">
        <w:t>tālrunis</w:t>
      </w:r>
      <w:r w:rsidR="00CD797E" w:rsidRPr="0033334A">
        <w:t>:</w:t>
      </w:r>
      <w:r w:rsidRPr="0033334A">
        <w:t xml:space="preserve"> +371</w:t>
      </w:r>
      <w:r w:rsidR="00CD797E" w:rsidRPr="0033334A">
        <w:t xml:space="preserve"> </w:t>
      </w:r>
      <w:r w:rsidR="00796399" w:rsidRPr="0033334A">
        <w:t>28665782</w:t>
      </w:r>
      <w:r w:rsidR="00CD797E" w:rsidRPr="0033334A">
        <w:t>,</w:t>
      </w:r>
      <w:proofErr w:type="gramStart"/>
      <w:r w:rsidRPr="0033334A">
        <w:rPr>
          <w:rFonts w:eastAsia="Calibri"/>
        </w:rPr>
        <w:t xml:space="preserve"> </w:t>
      </w:r>
      <w:r w:rsidRPr="0033334A">
        <w:t xml:space="preserve"> </w:t>
      </w:r>
      <w:proofErr w:type="gramEnd"/>
      <w:r w:rsidRPr="0033334A">
        <w:t>tālrunis</w:t>
      </w:r>
      <w:r w:rsidR="00CD797E" w:rsidRPr="0033334A">
        <w:t xml:space="preserve">: +371 67760800, </w:t>
      </w:r>
      <w:r w:rsidRPr="0033334A">
        <w:t>fakss</w:t>
      </w:r>
      <w:r w:rsidR="00CD797E" w:rsidRPr="0033334A">
        <w:t>:</w:t>
      </w:r>
      <w:r w:rsidRPr="0033334A">
        <w:t xml:space="preserve"> </w:t>
      </w:r>
      <w:r w:rsidR="00CD797E" w:rsidRPr="0033334A">
        <w:t>+</w:t>
      </w:r>
      <w:r w:rsidRPr="0033334A">
        <w:rPr>
          <w:rFonts w:eastAsia="Calibri"/>
        </w:rPr>
        <w:t>371 </w:t>
      </w:r>
      <w:r w:rsidR="00796399" w:rsidRPr="0033334A">
        <w:rPr>
          <w:color w:val="333333"/>
        </w:rPr>
        <w:t>67147138</w:t>
      </w:r>
      <w:r w:rsidRPr="0033334A">
        <w:t xml:space="preserve">, </w:t>
      </w:r>
      <w:r w:rsidRPr="0033334A">
        <w:rPr>
          <w:rFonts w:eastAsia="Calibri"/>
          <w:bCs/>
          <w:iCs/>
        </w:rPr>
        <w:t xml:space="preserve">e-pasts: </w:t>
      </w:r>
      <w:proofErr w:type="spellStart"/>
      <w:r w:rsidR="00796399" w:rsidRPr="0033334A">
        <w:rPr>
          <w:rFonts w:eastAsia="Calibri"/>
          <w:bCs/>
          <w:iCs/>
        </w:rPr>
        <w:t>info@jurmalassiltums,lv</w:t>
      </w:r>
      <w:proofErr w:type="spellEnd"/>
      <w:r w:rsidRPr="0033334A">
        <w:rPr>
          <w:rFonts w:eastAsia="Calibri"/>
          <w:bCs/>
          <w:iCs/>
        </w:rPr>
        <w:t>.</w:t>
      </w:r>
    </w:p>
    <w:p w14:paraId="3FDDF9B6" w14:textId="77777777" w:rsidR="0064284C" w:rsidRPr="0033334A" w:rsidRDefault="0064284C" w:rsidP="005A2A88">
      <w:pPr>
        <w:spacing w:after="120" w:line="252" w:lineRule="auto"/>
        <w:jc w:val="both"/>
      </w:pPr>
      <w:r w:rsidRPr="0033334A">
        <w:rPr>
          <w:b/>
        </w:rPr>
        <w:t xml:space="preserve">Informācija par iepirkuma </w:t>
      </w:r>
      <w:r w:rsidRPr="0033334A">
        <w:rPr>
          <w:b/>
          <w:bCs/>
        </w:rPr>
        <w:t>priekšmetu:</w:t>
      </w:r>
    </w:p>
    <w:p w14:paraId="3AA1AAFF" w14:textId="4048792E" w:rsidR="00735BFB" w:rsidRPr="0033334A" w:rsidRDefault="00CD797E" w:rsidP="00CD797E">
      <w:pPr>
        <w:tabs>
          <w:tab w:val="left" w:pos="0"/>
          <w:tab w:val="left" w:pos="3600"/>
        </w:tabs>
        <w:ind w:left="284" w:right="-6" w:hanging="284"/>
        <w:rPr>
          <w:bCs/>
        </w:rPr>
      </w:pPr>
      <w:r w:rsidRPr="0033334A">
        <w:rPr>
          <w:rFonts w:eastAsia="Calibri"/>
        </w:rPr>
        <w:tab/>
      </w:r>
      <w:r w:rsidR="00EA49CC" w:rsidRPr="0033334A">
        <w:rPr>
          <w:rFonts w:eastAsia="Calibri"/>
        </w:rPr>
        <w:t>Sarunu procedūra</w:t>
      </w:r>
      <w:r w:rsidR="009E469C" w:rsidRPr="0033334A">
        <w:rPr>
          <w:rFonts w:eastAsia="Calibri"/>
        </w:rPr>
        <w:t xml:space="preserve"> </w:t>
      </w:r>
      <w:r w:rsidR="00FE0310" w:rsidRPr="0033334A">
        <w:rPr>
          <w:rFonts w:eastAsia="Calibri"/>
          <w:bCs/>
        </w:rPr>
        <w:t>"Attālinātā temperatūras devēju monitoringa sistēmas iegāde"</w:t>
      </w:r>
      <w:proofErr w:type="gramStart"/>
      <w:r w:rsidR="00FE0310" w:rsidRPr="0033334A">
        <w:rPr>
          <w:rFonts w:eastAsia="Calibri"/>
          <w:b/>
        </w:rPr>
        <w:t xml:space="preserve"> </w:t>
      </w:r>
      <w:r w:rsidR="00FE0310" w:rsidRPr="0033334A">
        <w:rPr>
          <w:bCs/>
        </w:rPr>
        <w:t xml:space="preserve"> </w:t>
      </w:r>
      <w:proofErr w:type="gramEnd"/>
      <w:r w:rsidR="00FE0310" w:rsidRPr="0033334A">
        <w:rPr>
          <w:noProof/>
        </w:rPr>
        <w:t>identifikācijas Nr. JS 23/11/2023</w:t>
      </w:r>
      <w:r w:rsidR="00E938CA" w:rsidRPr="0033334A">
        <w:rPr>
          <w:noProof/>
        </w:rPr>
        <w:t xml:space="preserve">. </w:t>
      </w:r>
      <w:r w:rsidR="0064284C" w:rsidRPr="0033334A">
        <w:rPr>
          <w:lang w:eastAsia="en-GB"/>
        </w:rPr>
        <w:t xml:space="preserve">Minētā projekta ietvaros ir plānots </w:t>
      </w:r>
      <w:bookmarkStart w:id="3" w:name="_Hlk512478"/>
      <w:r w:rsidR="00F865E5" w:rsidRPr="0033334A">
        <w:rPr>
          <w:lang w:eastAsia="en-GB"/>
        </w:rPr>
        <w:t xml:space="preserve">iegādāties iekārtu komplektus, kas nodrošina temperatūras </w:t>
      </w:r>
      <w:proofErr w:type="spellStart"/>
      <w:r w:rsidR="00F865E5" w:rsidRPr="0033334A">
        <w:rPr>
          <w:lang w:eastAsia="en-GB"/>
        </w:rPr>
        <w:t>monitorēšanu</w:t>
      </w:r>
      <w:proofErr w:type="spellEnd"/>
      <w:r w:rsidR="00F865E5" w:rsidRPr="0033334A">
        <w:rPr>
          <w:lang w:eastAsia="en-GB"/>
        </w:rPr>
        <w:t xml:space="preserve"> objektos un iegūto datu pārraidi, uzglabāšanu un apstrādi </w:t>
      </w:r>
      <w:bookmarkEnd w:id="3"/>
      <w:r w:rsidR="0064284C" w:rsidRPr="0033334A">
        <w:rPr>
          <w:bCs/>
        </w:rPr>
        <w:t>s</w:t>
      </w:r>
      <w:r w:rsidR="0064284C" w:rsidRPr="0033334A">
        <w:rPr>
          <w:rFonts w:eastAsia="Calibri"/>
        </w:rPr>
        <w:t xml:space="preserve">askaņā </w:t>
      </w:r>
      <w:r w:rsidR="0064284C" w:rsidRPr="0033334A">
        <w:t>ar Pasūtītāja prasībām (</w:t>
      </w:r>
      <w:r w:rsidR="00F865E5" w:rsidRPr="0033334A">
        <w:t>Pielikums Nr.</w:t>
      </w:r>
      <w:r w:rsidR="003553AB" w:rsidRPr="0033334A">
        <w:t>1</w:t>
      </w:r>
      <w:r w:rsidR="0064284C" w:rsidRPr="0033334A">
        <w:t>).</w:t>
      </w:r>
    </w:p>
    <w:p w14:paraId="0314C882" w14:textId="3791F93E" w:rsidR="0064284C" w:rsidRPr="0033334A" w:rsidRDefault="0064284C" w:rsidP="005A2A88">
      <w:pPr>
        <w:pStyle w:val="ListParagraph"/>
        <w:spacing w:after="120" w:line="252" w:lineRule="auto"/>
        <w:ind w:left="0"/>
        <w:jc w:val="both"/>
      </w:pPr>
      <w:r w:rsidRPr="0033334A">
        <w:rPr>
          <w:b/>
        </w:rPr>
        <w:t xml:space="preserve">Piedāvājumu iesniegšanas vieta, datums, laiks un kārtība. </w:t>
      </w:r>
      <w:r w:rsidRPr="0033334A">
        <w:rPr>
          <w:rFonts w:eastAsia="Calibri"/>
        </w:rPr>
        <w:t>Piedāvājums</w:t>
      </w:r>
      <w:r w:rsidRPr="0033334A">
        <w:t xml:space="preserve"> jāiesniedz Pasūtītājam ne vēlāk</w:t>
      </w:r>
      <w:r w:rsidR="0065258F" w:rsidRPr="0033334A">
        <w:t>, kā līdz</w:t>
      </w:r>
      <w:r w:rsidRPr="0033334A">
        <w:rPr>
          <w:rFonts w:eastAsia="Calibri"/>
          <w:b/>
        </w:rPr>
        <w:t xml:space="preserve"> </w:t>
      </w:r>
      <w:r w:rsidR="004225BD" w:rsidRPr="002450A3">
        <w:rPr>
          <w:b/>
          <w:color w:val="000000"/>
        </w:rPr>
        <w:t>20</w:t>
      </w:r>
      <w:r w:rsidR="00AF0B5A" w:rsidRPr="002450A3">
        <w:rPr>
          <w:b/>
          <w:color w:val="000000"/>
        </w:rPr>
        <w:t>2</w:t>
      </w:r>
      <w:r w:rsidR="00F865E5" w:rsidRPr="002450A3">
        <w:rPr>
          <w:b/>
          <w:color w:val="000000"/>
        </w:rPr>
        <w:t>3</w:t>
      </w:r>
      <w:r w:rsidR="004225BD" w:rsidRPr="002450A3">
        <w:rPr>
          <w:b/>
          <w:color w:val="000000"/>
        </w:rPr>
        <w:t>. gada</w:t>
      </w:r>
      <w:r w:rsidR="0065258F" w:rsidRPr="002450A3">
        <w:rPr>
          <w:b/>
          <w:color w:val="000000"/>
        </w:rPr>
        <w:t xml:space="preserve"> </w:t>
      </w:r>
      <w:r w:rsidR="00F865E5" w:rsidRPr="002450A3">
        <w:rPr>
          <w:b/>
          <w:color w:val="000000"/>
        </w:rPr>
        <w:t>6. novembrim</w:t>
      </w:r>
      <w:r w:rsidRPr="002450A3">
        <w:rPr>
          <w:rFonts w:eastAsia="Calibri"/>
          <w:b/>
        </w:rPr>
        <w:t xml:space="preserve"> plkst.1</w:t>
      </w:r>
      <w:r w:rsidR="00F865E5" w:rsidRPr="002450A3">
        <w:rPr>
          <w:rFonts w:eastAsia="Calibri"/>
          <w:b/>
        </w:rPr>
        <w:t>1</w:t>
      </w:r>
      <w:r w:rsidRPr="002450A3">
        <w:rPr>
          <w:rFonts w:eastAsia="Calibri"/>
          <w:b/>
        </w:rPr>
        <w:t>:00</w:t>
      </w:r>
      <w:r w:rsidRPr="0033334A">
        <w:rPr>
          <w:rFonts w:eastAsia="Calibri"/>
          <w:b/>
        </w:rPr>
        <w:t>,</w:t>
      </w:r>
      <w:r w:rsidRPr="0033334A">
        <w:rPr>
          <w:rFonts w:eastAsia="Calibri"/>
        </w:rPr>
        <w:t xml:space="preserve"> atsūtot uz e-pastu – </w:t>
      </w:r>
      <w:hyperlink r:id="rId7" w:history="1">
        <w:r w:rsidR="00735BFB" w:rsidRPr="0033334A">
          <w:rPr>
            <w:rStyle w:val="Hyperlink"/>
            <w:rFonts w:eastAsia="Calibri"/>
          </w:rPr>
          <w:t>info@jurmalassiltums.lv</w:t>
        </w:r>
      </w:hyperlink>
      <w:r w:rsidRPr="0033334A">
        <w:rPr>
          <w:rFonts w:eastAsia="Calibri"/>
        </w:rPr>
        <w:t xml:space="preserve"> </w:t>
      </w:r>
    </w:p>
    <w:p w14:paraId="3785EA7D" w14:textId="77777777" w:rsidR="0064284C" w:rsidRPr="0033334A" w:rsidRDefault="0064284C" w:rsidP="005A2A88">
      <w:pPr>
        <w:spacing w:after="120" w:line="252" w:lineRule="auto"/>
        <w:jc w:val="both"/>
        <w:rPr>
          <w:rFonts w:eastAsia="Calibri"/>
          <w:b/>
        </w:rPr>
      </w:pPr>
      <w:r w:rsidRPr="0033334A">
        <w:rPr>
          <w:rFonts w:eastAsia="Calibri"/>
          <w:b/>
        </w:rPr>
        <w:t>Papildus informācijas pieprasīšana un sniegšana:</w:t>
      </w:r>
    </w:p>
    <w:p w14:paraId="27818E69" w14:textId="5F6C3E56" w:rsidR="0064284C" w:rsidRPr="0033334A" w:rsidRDefault="0064284C" w:rsidP="0064284C">
      <w:pPr>
        <w:numPr>
          <w:ilvl w:val="1"/>
          <w:numId w:val="2"/>
        </w:numPr>
        <w:spacing w:after="120" w:line="252" w:lineRule="auto"/>
        <w:ind w:left="0" w:firstLine="0"/>
        <w:jc w:val="both"/>
        <w:rPr>
          <w:rFonts w:eastAsia="Calibri"/>
        </w:rPr>
      </w:pPr>
      <w:r w:rsidRPr="0033334A">
        <w:rPr>
          <w:rFonts w:eastAsia="Calibri"/>
        </w:rPr>
        <w:t>Jautājumi iesniedzami rakstiskā veidā</w:t>
      </w:r>
      <w:r w:rsidR="00CD797E" w:rsidRPr="0033334A">
        <w:rPr>
          <w:rFonts w:eastAsia="Calibri"/>
        </w:rPr>
        <w:t>,</w:t>
      </w:r>
      <w:r w:rsidRPr="0033334A">
        <w:rPr>
          <w:rFonts w:eastAsia="Calibri"/>
        </w:rPr>
        <w:t xml:space="preserve"> nosūtot pa e-pastu: </w:t>
      </w:r>
      <w:r w:rsidR="00735BFB" w:rsidRPr="0033334A">
        <w:t>info@jurmalassiltums.lv</w:t>
      </w:r>
    </w:p>
    <w:p w14:paraId="3041132F" w14:textId="7613A20D" w:rsidR="0064284C" w:rsidRPr="0033334A" w:rsidRDefault="0064284C" w:rsidP="005A2A88">
      <w:pPr>
        <w:pStyle w:val="ListParagraph"/>
        <w:numPr>
          <w:ilvl w:val="0"/>
          <w:numId w:val="2"/>
        </w:numPr>
        <w:spacing w:after="120" w:line="252" w:lineRule="auto"/>
        <w:jc w:val="center"/>
        <w:rPr>
          <w:rFonts w:eastAsia="Calibri"/>
          <w:b/>
        </w:rPr>
      </w:pPr>
      <w:r w:rsidRPr="0033334A">
        <w:rPr>
          <w:rFonts w:eastAsia="Calibri"/>
          <w:b/>
        </w:rPr>
        <w:t>PRASĪBAS PIEDĀVĀJUMA IESNIEGŠANAI</w:t>
      </w:r>
    </w:p>
    <w:p w14:paraId="4B89BF06" w14:textId="77777777" w:rsidR="0064284C" w:rsidRPr="0033334A" w:rsidRDefault="0064284C" w:rsidP="005A2A88">
      <w:pPr>
        <w:pStyle w:val="ListParagraph"/>
        <w:spacing w:after="120" w:line="252" w:lineRule="auto"/>
        <w:ind w:left="0"/>
        <w:rPr>
          <w:rFonts w:eastAsia="Calibri"/>
          <w:b/>
          <w:caps/>
        </w:rPr>
      </w:pPr>
      <w:r w:rsidRPr="0033334A">
        <w:rPr>
          <w:rFonts w:eastAsia="Calibri"/>
          <w:b/>
        </w:rPr>
        <w:t>Tehniskais un finanšu piedāvājums:</w:t>
      </w:r>
    </w:p>
    <w:p w14:paraId="10DC5585" w14:textId="6A3CC774" w:rsidR="005A2A88" w:rsidRPr="0033334A" w:rsidRDefault="00E938CA" w:rsidP="00CD797E">
      <w:pPr>
        <w:tabs>
          <w:tab w:val="left" w:pos="0"/>
          <w:tab w:val="left" w:pos="3600"/>
        </w:tabs>
        <w:ind w:hanging="284"/>
        <w:jc w:val="both"/>
      </w:pPr>
      <w:r w:rsidRPr="0033334A">
        <w:tab/>
      </w:r>
      <w:r w:rsidR="005A2A88" w:rsidRPr="0033334A">
        <w:t xml:space="preserve">2.1. </w:t>
      </w:r>
      <w:r w:rsidR="0064284C" w:rsidRPr="0033334A">
        <w:t>Pretendenta Tehniskais piedāvājums jāsagatavo saskaņā ar Tehniskās specifikācijas prasībām</w:t>
      </w:r>
      <w:r w:rsidR="00F865E5" w:rsidRPr="0033334A">
        <w:t xml:space="preserve"> (Pielikums Nr.</w:t>
      </w:r>
      <w:r w:rsidR="00CD797E" w:rsidRPr="0033334A">
        <w:t>1</w:t>
      </w:r>
      <w:r w:rsidR="00F865E5" w:rsidRPr="0033334A">
        <w:t>)</w:t>
      </w:r>
      <w:r w:rsidR="00E1627B" w:rsidRPr="0033334A">
        <w:t>.</w:t>
      </w:r>
    </w:p>
    <w:p w14:paraId="49C5245F" w14:textId="36A0F9AE" w:rsidR="0064284C" w:rsidRPr="0033334A" w:rsidRDefault="005A2A88" w:rsidP="00662224">
      <w:pPr>
        <w:spacing w:after="120" w:line="252" w:lineRule="auto"/>
        <w:jc w:val="both"/>
        <w:rPr>
          <w:rFonts w:eastAsia="Calibri"/>
        </w:rPr>
      </w:pPr>
      <w:r w:rsidRPr="0033334A">
        <w:t>2.2.</w:t>
      </w:r>
      <w:r w:rsidR="0064284C" w:rsidRPr="0033334A">
        <w:t>Pretendenta Finanšu piedāvājums</w:t>
      </w:r>
      <w:r w:rsidR="00024012" w:rsidRPr="0033334A">
        <w:t xml:space="preserve"> </w:t>
      </w:r>
      <w:r w:rsidR="0064284C" w:rsidRPr="0033334A">
        <w:t>jāsagatavo atbilstoši finanšu piedāvājuma</w:t>
      </w:r>
      <w:r w:rsidR="00024012" w:rsidRPr="0033334A">
        <w:t xml:space="preserve"> </w:t>
      </w:r>
      <w:r w:rsidR="0064284C" w:rsidRPr="0033334A">
        <w:t>formai (</w:t>
      </w:r>
      <w:r w:rsidR="00CD797E" w:rsidRPr="0033334A">
        <w:t>P</w:t>
      </w:r>
      <w:r w:rsidR="0064284C" w:rsidRPr="0033334A">
        <w:t>ielikum</w:t>
      </w:r>
      <w:r w:rsidR="00CD797E" w:rsidRPr="0033334A">
        <w:t>s</w:t>
      </w:r>
      <w:r w:rsidR="003553AB" w:rsidRPr="0033334A">
        <w:t xml:space="preserve"> Nr.2</w:t>
      </w:r>
      <w:r w:rsidR="0064284C" w:rsidRPr="0033334A">
        <w:t xml:space="preserve">). </w:t>
      </w:r>
      <w:bookmarkStart w:id="4" w:name="_Hlk46905422"/>
      <w:r w:rsidR="0064284C" w:rsidRPr="0033334A">
        <w:t xml:space="preserve">Pretendenta piedāvātajā līgumcenā jābūt iekļautiem </w:t>
      </w:r>
      <w:bookmarkEnd w:id="4"/>
      <w:r w:rsidR="0064284C" w:rsidRPr="0033334A">
        <w:t>visiem izdevumiem, kuri nepieciešami līguma izpildei pilnā apmērā un atbilstošā kvalitātē saskaņā ar spēkā esošajiem normatīvajiem aktiem.</w:t>
      </w:r>
      <w:r w:rsidR="00024012" w:rsidRPr="0033334A">
        <w:t xml:space="preserve"> </w:t>
      </w:r>
    </w:p>
    <w:p w14:paraId="2B111B38" w14:textId="00F8F37B" w:rsidR="0064284C" w:rsidRPr="0033334A" w:rsidRDefault="005A2A88" w:rsidP="00E721CB">
      <w:pPr>
        <w:spacing w:after="120" w:line="252" w:lineRule="auto"/>
        <w:ind w:left="360"/>
        <w:jc w:val="center"/>
        <w:rPr>
          <w:rFonts w:eastAsia="Calibri"/>
          <w:b/>
        </w:rPr>
      </w:pPr>
      <w:r w:rsidRPr="0033334A">
        <w:rPr>
          <w:rFonts w:eastAsia="Calibri"/>
          <w:b/>
        </w:rPr>
        <w:t>3.</w:t>
      </w:r>
      <w:r w:rsidR="0064284C" w:rsidRPr="0033334A">
        <w:rPr>
          <w:rFonts w:eastAsia="Calibri"/>
          <w:b/>
        </w:rPr>
        <w:t>PIEDĀVĀJUMU ATVĒRŠANA UN IZVĒRTĒŠANA</w:t>
      </w:r>
    </w:p>
    <w:p w14:paraId="4A4DEA7E" w14:textId="3C5252FC" w:rsidR="0064284C" w:rsidRPr="0033334A" w:rsidRDefault="005A2A88" w:rsidP="005A2A88">
      <w:pPr>
        <w:spacing w:after="120" w:line="252" w:lineRule="auto"/>
        <w:ind w:left="360"/>
        <w:jc w:val="both"/>
      </w:pPr>
      <w:r w:rsidRPr="0033334A">
        <w:rPr>
          <w:rFonts w:eastAsiaTheme="minorHAnsi"/>
        </w:rPr>
        <w:t>3.1.</w:t>
      </w:r>
      <w:r w:rsidR="0064284C" w:rsidRPr="0033334A">
        <w:rPr>
          <w:rFonts w:eastAsiaTheme="minorHAnsi"/>
        </w:rPr>
        <w:t>Pasūtītājs atver</w:t>
      </w:r>
      <w:r w:rsidR="00686D57" w:rsidRPr="0033334A">
        <w:rPr>
          <w:rFonts w:eastAsiaTheme="minorHAnsi"/>
        </w:rPr>
        <w:t xml:space="preserve"> slēgtā sēdē </w:t>
      </w:r>
      <w:r w:rsidR="0064284C" w:rsidRPr="0033334A">
        <w:rPr>
          <w:rFonts w:eastAsiaTheme="minorHAnsi"/>
        </w:rPr>
        <w:t xml:space="preserve">iesniegtos piedāvājumus </w:t>
      </w:r>
      <w:proofErr w:type="gramStart"/>
      <w:r w:rsidR="0064284C" w:rsidRPr="0033334A">
        <w:rPr>
          <w:b/>
          <w:color w:val="000000"/>
        </w:rPr>
        <w:t>20</w:t>
      </w:r>
      <w:r w:rsidR="005F3479" w:rsidRPr="0033334A">
        <w:rPr>
          <w:b/>
          <w:color w:val="000000"/>
        </w:rPr>
        <w:t>2</w:t>
      </w:r>
      <w:r w:rsidR="00F865E5" w:rsidRPr="0033334A">
        <w:rPr>
          <w:b/>
          <w:color w:val="000000"/>
        </w:rPr>
        <w:t>3</w:t>
      </w:r>
      <w:r w:rsidR="0064284C" w:rsidRPr="0033334A">
        <w:rPr>
          <w:b/>
          <w:color w:val="000000"/>
        </w:rPr>
        <w:t>.gada</w:t>
      </w:r>
      <w:proofErr w:type="gramEnd"/>
      <w:r w:rsidR="0064284C" w:rsidRPr="0033334A">
        <w:rPr>
          <w:b/>
          <w:color w:val="000000"/>
        </w:rPr>
        <w:t xml:space="preserve"> </w:t>
      </w:r>
      <w:r w:rsidR="00F865E5" w:rsidRPr="0033334A">
        <w:rPr>
          <w:b/>
          <w:color w:val="000000"/>
        </w:rPr>
        <w:t>6.novembrī</w:t>
      </w:r>
      <w:r w:rsidR="00686D57" w:rsidRPr="0033334A">
        <w:rPr>
          <w:b/>
          <w:color w:val="000000"/>
        </w:rPr>
        <w:t xml:space="preserve"> </w:t>
      </w:r>
      <w:r w:rsidR="0064284C" w:rsidRPr="0033334A">
        <w:rPr>
          <w:rFonts w:eastAsia="Calibri"/>
          <w:b/>
        </w:rPr>
        <w:t xml:space="preserve">plkst. </w:t>
      </w:r>
      <w:r w:rsidR="00F865E5" w:rsidRPr="0033334A">
        <w:rPr>
          <w:rFonts w:eastAsia="Calibri"/>
          <w:b/>
        </w:rPr>
        <w:t>11:10</w:t>
      </w:r>
      <w:r w:rsidR="0064284C" w:rsidRPr="0033334A">
        <w:rPr>
          <w:rFonts w:eastAsia="Calibri"/>
          <w:b/>
        </w:rPr>
        <w:t xml:space="preserve">, </w:t>
      </w:r>
      <w:r w:rsidR="006C4856" w:rsidRPr="0033334A">
        <w:rPr>
          <w:b/>
        </w:rPr>
        <w:t xml:space="preserve">Slokas </w:t>
      </w:r>
      <w:r w:rsidR="0064284C" w:rsidRPr="0033334A">
        <w:rPr>
          <w:b/>
        </w:rPr>
        <w:t xml:space="preserve"> iel</w:t>
      </w:r>
      <w:r w:rsidR="00CD797E" w:rsidRPr="0033334A">
        <w:rPr>
          <w:b/>
        </w:rPr>
        <w:t>ā</w:t>
      </w:r>
      <w:r w:rsidR="0064284C" w:rsidRPr="0033334A">
        <w:rPr>
          <w:b/>
        </w:rPr>
        <w:t xml:space="preserve"> </w:t>
      </w:r>
      <w:r w:rsidR="006C4856" w:rsidRPr="0033334A">
        <w:rPr>
          <w:b/>
        </w:rPr>
        <w:t>47A</w:t>
      </w:r>
      <w:r w:rsidR="0064284C" w:rsidRPr="0033334A">
        <w:rPr>
          <w:b/>
        </w:rPr>
        <w:t xml:space="preserve">, </w:t>
      </w:r>
      <w:r w:rsidR="006C4856" w:rsidRPr="0033334A">
        <w:rPr>
          <w:b/>
        </w:rPr>
        <w:t>Jūrmalā</w:t>
      </w:r>
      <w:r w:rsidR="0064284C" w:rsidRPr="0033334A">
        <w:rPr>
          <w:b/>
        </w:rPr>
        <w:t>, LV-</w:t>
      </w:r>
      <w:r w:rsidR="006C4856" w:rsidRPr="0033334A">
        <w:rPr>
          <w:b/>
        </w:rPr>
        <w:t>2015</w:t>
      </w:r>
      <w:r w:rsidR="0064284C" w:rsidRPr="0033334A">
        <w:rPr>
          <w:rFonts w:eastAsiaTheme="minorHAnsi"/>
        </w:rPr>
        <w:t xml:space="preserve">. </w:t>
      </w:r>
    </w:p>
    <w:p w14:paraId="17014CA4" w14:textId="4E5B50C5" w:rsidR="00E721CB" w:rsidRPr="0033334A" w:rsidRDefault="005A2A88" w:rsidP="00E721CB">
      <w:pPr>
        <w:spacing w:after="120" w:line="252" w:lineRule="auto"/>
        <w:ind w:left="360"/>
        <w:jc w:val="both"/>
      </w:pPr>
      <w:r w:rsidRPr="0033334A">
        <w:t>3</w:t>
      </w:r>
      <w:r w:rsidR="00E721CB" w:rsidRPr="0033334A">
        <w:t xml:space="preserve">.2 Piedāvājumu vērtēšanas gaitā Pasūtītājs ir tiesīgs pieprasīt, lai tiek izskaidrota finanšu </w:t>
      </w:r>
      <w:r w:rsidR="003553AB" w:rsidRPr="0033334A">
        <w:t xml:space="preserve">un tehniskajā </w:t>
      </w:r>
      <w:r w:rsidR="00E721CB" w:rsidRPr="0033334A">
        <w:t>piedāvājumā iekļautā informācija, kā arī iesniegti piedāvāto preču paraugi, ja tie nepieciešami preču atbilstības novērtēšanai, un</w:t>
      </w:r>
      <w:r w:rsidR="00CD797E" w:rsidRPr="0033334A">
        <w:t xml:space="preserve">, ja </w:t>
      </w:r>
      <w:r w:rsidR="00E721CB" w:rsidRPr="0033334A">
        <w:t xml:space="preserve">Pretendents ar tam pieejamiem dokumentiem nevar Pasūtītājam pierādīt preču atbilstību. </w:t>
      </w:r>
    </w:p>
    <w:p w14:paraId="2A29B1A0" w14:textId="488D9487" w:rsidR="0064284C" w:rsidRPr="0033334A" w:rsidRDefault="005A2A88" w:rsidP="005A2A88">
      <w:pPr>
        <w:autoSpaceDE w:val="0"/>
        <w:autoSpaceDN w:val="0"/>
        <w:adjustRightInd w:val="0"/>
        <w:spacing w:after="120" w:line="252" w:lineRule="auto"/>
        <w:ind w:left="142" w:firstLine="218"/>
        <w:jc w:val="both"/>
        <w:rPr>
          <w:rFonts w:eastAsiaTheme="minorHAnsi"/>
          <w:color w:val="000000"/>
        </w:rPr>
      </w:pPr>
      <w:r w:rsidRPr="0033334A">
        <w:rPr>
          <w:rFonts w:eastAsiaTheme="minorHAnsi"/>
          <w:color w:val="000000"/>
        </w:rPr>
        <w:t>3.3.</w:t>
      </w:r>
      <w:r w:rsidR="0064284C" w:rsidRPr="0033334A">
        <w:rPr>
          <w:rFonts w:eastAsiaTheme="minorHAnsi"/>
          <w:color w:val="000000"/>
        </w:rPr>
        <w:t xml:space="preserve">Piedāvājumu vērtēšana </w:t>
      </w:r>
      <w:r w:rsidR="00691BAF" w:rsidRPr="0033334A">
        <w:rPr>
          <w:rFonts w:eastAsiaTheme="minorHAnsi"/>
          <w:color w:val="000000"/>
        </w:rPr>
        <w:t>– zemākā cena.</w:t>
      </w:r>
    </w:p>
    <w:p w14:paraId="2054A685" w14:textId="77777777" w:rsidR="003553AB" w:rsidRPr="0033334A" w:rsidRDefault="003553AB" w:rsidP="005A2A88">
      <w:pPr>
        <w:autoSpaceDE w:val="0"/>
        <w:autoSpaceDN w:val="0"/>
        <w:adjustRightInd w:val="0"/>
        <w:spacing w:after="120" w:line="252" w:lineRule="auto"/>
        <w:ind w:left="142" w:firstLine="218"/>
        <w:jc w:val="both"/>
        <w:rPr>
          <w:rFonts w:eastAsiaTheme="minorHAnsi"/>
          <w:color w:val="000000"/>
        </w:rPr>
      </w:pPr>
    </w:p>
    <w:p w14:paraId="305DE814" w14:textId="4789F3EE" w:rsidR="005A2A88" w:rsidRPr="0033334A" w:rsidRDefault="005A2A88" w:rsidP="005A2A88">
      <w:pPr>
        <w:pStyle w:val="ListParagraph"/>
        <w:autoSpaceDE w:val="0"/>
        <w:autoSpaceDN w:val="0"/>
        <w:adjustRightInd w:val="0"/>
        <w:spacing w:after="120" w:line="252" w:lineRule="auto"/>
        <w:ind w:left="0" w:firstLine="142"/>
        <w:contextualSpacing w:val="0"/>
        <w:jc w:val="center"/>
        <w:rPr>
          <w:rFonts w:eastAsiaTheme="minorHAnsi"/>
          <w:b/>
          <w:bCs/>
          <w:color w:val="000000"/>
        </w:rPr>
      </w:pPr>
      <w:r w:rsidRPr="0033334A">
        <w:rPr>
          <w:rFonts w:eastAsiaTheme="minorHAnsi"/>
          <w:b/>
          <w:bCs/>
          <w:color w:val="000000"/>
        </w:rPr>
        <w:lastRenderedPageBreak/>
        <w:t>4.Sarunu veikšana</w:t>
      </w:r>
    </w:p>
    <w:p w14:paraId="086D0EBE" w14:textId="792F280F" w:rsidR="005A2A88" w:rsidRPr="0033334A" w:rsidRDefault="005A2A88" w:rsidP="005A2A88">
      <w:pPr>
        <w:pStyle w:val="ListParagraph"/>
        <w:numPr>
          <w:ilvl w:val="1"/>
          <w:numId w:val="113"/>
        </w:numPr>
        <w:jc w:val="both"/>
        <w:rPr>
          <w:noProof/>
        </w:rPr>
      </w:pPr>
      <w:r w:rsidRPr="0033334A">
        <w:rPr>
          <w:noProof/>
        </w:rPr>
        <w:t xml:space="preserve">Komisija </w:t>
      </w:r>
      <w:r w:rsidR="003553AB" w:rsidRPr="0033334A">
        <w:rPr>
          <w:noProof/>
        </w:rPr>
        <w:t xml:space="preserve">var veikt </w:t>
      </w:r>
      <w:r w:rsidRPr="0033334A">
        <w:rPr>
          <w:noProof/>
        </w:rPr>
        <w:t xml:space="preserve"> sarunas ar pretendentiem par to sākotnējiem un visiem turpmākajiem piedāvājumiem, lai uzlabotu to saturu, izņemot galīgos piedāvājumus.</w:t>
      </w:r>
    </w:p>
    <w:p w14:paraId="5ADB389B" w14:textId="20367015" w:rsidR="005A2A88" w:rsidRPr="0033334A" w:rsidRDefault="005A2A88" w:rsidP="005A2A88">
      <w:pPr>
        <w:jc w:val="both"/>
        <w:rPr>
          <w:noProof/>
        </w:rPr>
      </w:pPr>
      <w:r w:rsidRPr="0033334A">
        <w:rPr>
          <w:noProof/>
        </w:rPr>
        <w:t>4.2.Sarunas nenotiek par Nolikumā noteiktajām minimālajām piedāvājum</w:t>
      </w:r>
      <w:r w:rsidR="00CD797E" w:rsidRPr="0033334A">
        <w:rPr>
          <w:noProof/>
        </w:rPr>
        <w:t>u</w:t>
      </w:r>
      <w:r w:rsidRPr="0033334A">
        <w:rPr>
          <w:noProof/>
        </w:rPr>
        <w:t xml:space="preserve"> izvirzītajām prasībām un piedāvājumu izvērtēšanas kritērijiem.</w:t>
      </w:r>
    </w:p>
    <w:p w14:paraId="27178B3F" w14:textId="5A59D7B3" w:rsidR="005A2A88" w:rsidRPr="0033334A" w:rsidRDefault="005A2A88" w:rsidP="005A2A88">
      <w:pPr>
        <w:jc w:val="both"/>
        <w:rPr>
          <w:noProof/>
        </w:rPr>
      </w:pPr>
      <w:r w:rsidRPr="0033334A">
        <w:rPr>
          <w:noProof/>
        </w:rPr>
        <w:t>4.3</w:t>
      </w:r>
      <w:r w:rsidR="00CD797E" w:rsidRPr="0033334A">
        <w:rPr>
          <w:noProof/>
        </w:rPr>
        <w:t>.</w:t>
      </w:r>
      <w:r w:rsidRPr="0033334A">
        <w:rPr>
          <w:noProof/>
        </w:rPr>
        <w:t>Sarunu laikā Komisija nodrošina vienlīdzīgu attieksmi pret visiem pretendentiem. Komisija sniedz pretendentiem informāciju nediskriminējošā veidā, tādējādi neradot kādam pretendentam priekšrocības.</w:t>
      </w:r>
    </w:p>
    <w:p w14:paraId="4D45A9CE" w14:textId="0C2DECC4" w:rsidR="005A2A88" w:rsidRPr="0033334A" w:rsidRDefault="005A2A88" w:rsidP="005A2A88">
      <w:pPr>
        <w:jc w:val="both"/>
        <w:rPr>
          <w:noProof/>
        </w:rPr>
      </w:pPr>
      <w:r w:rsidRPr="0033334A">
        <w:rPr>
          <w:noProof/>
        </w:rPr>
        <w:t>4.4.Sarunas var tikt rīkotas pēc piedāvājumu pārbaudes vai piedāvājumu pārbaudes gaitā atklātā vai slēgtā sēdē, ja:</w:t>
      </w:r>
    </w:p>
    <w:p w14:paraId="04902D57" w14:textId="16D1854C" w:rsidR="005A2A88" w:rsidRPr="0033334A" w:rsidRDefault="00D34142" w:rsidP="005A2A88">
      <w:pPr>
        <w:ind w:left="360"/>
        <w:jc w:val="both"/>
        <w:rPr>
          <w:noProof/>
        </w:rPr>
      </w:pPr>
      <w:r w:rsidRPr="0033334A">
        <w:rPr>
          <w:noProof/>
        </w:rPr>
        <w:t xml:space="preserve">- </w:t>
      </w:r>
      <w:r w:rsidR="005A2A88" w:rsidRPr="0033334A">
        <w:rPr>
          <w:noProof/>
        </w:rPr>
        <w:t>iepirkuma komisijai nepieciešami piedāvājumu precizējumi;</w:t>
      </w:r>
    </w:p>
    <w:p w14:paraId="2A280C7E" w14:textId="33CAFED8" w:rsidR="005A2A88" w:rsidRPr="0033334A" w:rsidRDefault="00D34142" w:rsidP="005A2A88">
      <w:pPr>
        <w:ind w:left="360"/>
        <w:jc w:val="both"/>
        <w:rPr>
          <w:noProof/>
        </w:rPr>
      </w:pPr>
      <w:r w:rsidRPr="0033334A">
        <w:rPr>
          <w:noProof/>
        </w:rPr>
        <w:t xml:space="preserve">- </w:t>
      </w:r>
      <w:r w:rsidR="005A2A88" w:rsidRPr="0033334A">
        <w:rPr>
          <w:noProof/>
        </w:rPr>
        <w:t>nepieciešams vienoties par iespējamām izmaiņām iepirkuma priekšmetā, kā arī citos gadījumos;</w:t>
      </w:r>
    </w:p>
    <w:p w14:paraId="5D7405DA" w14:textId="799F5520" w:rsidR="005A2A88" w:rsidRPr="0033334A" w:rsidRDefault="00D34142" w:rsidP="005A2A88">
      <w:pPr>
        <w:ind w:left="360"/>
        <w:jc w:val="both"/>
        <w:rPr>
          <w:noProof/>
        </w:rPr>
      </w:pPr>
      <w:r w:rsidRPr="0033334A">
        <w:rPr>
          <w:noProof/>
        </w:rPr>
        <w:t xml:space="preserve">- </w:t>
      </w:r>
      <w:r w:rsidR="005A2A88" w:rsidRPr="0033334A">
        <w:rPr>
          <w:noProof/>
        </w:rPr>
        <w:t>nepieciešams vienoties par Sabiedrisko pakalpojumu sniedzējam izdevīgāku cenu un samaksas noteikumiem.</w:t>
      </w:r>
    </w:p>
    <w:p w14:paraId="4711725B" w14:textId="7CF3A5BE" w:rsidR="005A2A88" w:rsidRPr="0033334A" w:rsidRDefault="005A2A88" w:rsidP="005A2A88">
      <w:pPr>
        <w:jc w:val="both"/>
        <w:rPr>
          <w:noProof/>
        </w:rPr>
      </w:pPr>
      <w:r w:rsidRPr="0033334A">
        <w:rPr>
          <w:noProof/>
        </w:rPr>
        <w:t xml:space="preserve">4.5.Var tikt paredzētas atkārtotas piedāvājumu un/vai finanšu piedāvājumu iesniegšanas. </w:t>
      </w:r>
    </w:p>
    <w:p w14:paraId="035CF80F" w14:textId="5BC740FC" w:rsidR="005A2A88" w:rsidRPr="0033334A" w:rsidRDefault="005A2A88" w:rsidP="00D34142">
      <w:pPr>
        <w:jc w:val="both"/>
        <w:rPr>
          <w:noProof/>
        </w:rPr>
      </w:pPr>
      <w:r w:rsidRPr="0033334A">
        <w:rPr>
          <w:noProof/>
        </w:rPr>
        <w:t>4.6.Ja Komisija plāno pabeigt sarunas, tā informē atlikušos pretendentus un nosaka vienotu termiņu jebkuru jaunu vai pārskatītu piedāvājumu iesniegšanai. Komisija pārliecinās, ka galīgie piedāvājumi atbilst izvirzītajām prasībām piedāvājumiem un iepirkuma dokumentos noteiktajām prasībām.</w:t>
      </w:r>
    </w:p>
    <w:p w14:paraId="79D7C5AC" w14:textId="20A5199D" w:rsidR="005A2A88" w:rsidRPr="0033334A" w:rsidRDefault="005A2A88" w:rsidP="00662224">
      <w:pPr>
        <w:pStyle w:val="ListParagraph"/>
        <w:autoSpaceDE w:val="0"/>
        <w:autoSpaceDN w:val="0"/>
        <w:adjustRightInd w:val="0"/>
        <w:spacing w:after="120" w:line="252" w:lineRule="auto"/>
        <w:ind w:left="0"/>
        <w:contextualSpacing w:val="0"/>
        <w:jc w:val="both"/>
        <w:rPr>
          <w:rFonts w:eastAsiaTheme="minorHAnsi"/>
          <w:b/>
          <w:bCs/>
          <w:color w:val="000000"/>
        </w:rPr>
      </w:pPr>
      <w:r w:rsidRPr="0033334A">
        <w:rPr>
          <w:noProof/>
        </w:rPr>
        <w:t>Iepirkuma komisija var pieņemt lēmumu nerīkot sarunas un piešķirt līguma slēgšanas tiesības, balstoties uz sākotnējiem piedāvājumiem.</w:t>
      </w:r>
    </w:p>
    <w:p w14:paraId="3E09E2CB" w14:textId="77777777" w:rsidR="005A2A88" w:rsidRPr="0033334A" w:rsidRDefault="005A2A88" w:rsidP="005A2A88">
      <w:pPr>
        <w:pStyle w:val="ListParagraph"/>
        <w:autoSpaceDE w:val="0"/>
        <w:autoSpaceDN w:val="0"/>
        <w:adjustRightInd w:val="0"/>
        <w:spacing w:after="120" w:line="252" w:lineRule="auto"/>
        <w:ind w:left="0"/>
        <w:contextualSpacing w:val="0"/>
        <w:jc w:val="center"/>
        <w:rPr>
          <w:rFonts w:eastAsiaTheme="minorHAnsi"/>
          <w:color w:val="000000"/>
        </w:rPr>
      </w:pPr>
    </w:p>
    <w:p w14:paraId="1C901667" w14:textId="77777777" w:rsidR="0064284C" w:rsidRPr="0033334A" w:rsidRDefault="0064284C" w:rsidP="0064284C">
      <w:pPr>
        <w:widowControl w:val="0"/>
        <w:autoSpaceDE w:val="0"/>
        <w:autoSpaceDN w:val="0"/>
        <w:adjustRightInd w:val="0"/>
        <w:spacing w:after="16" w:line="20" w:lineRule="exact"/>
        <w:rPr>
          <w:highlight w:val="yellow"/>
        </w:rPr>
      </w:pPr>
    </w:p>
    <w:p w14:paraId="5EB827A3" w14:textId="6B60DAE8" w:rsidR="0064284C" w:rsidRPr="0033334A" w:rsidRDefault="005A2A88" w:rsidP="005A2A88">
      <w:pPr>
        <w:pStyle w:val="ColorfulList-Accent11"/>
        <w:widowControl w:val="0"/>
        <w:ind w:left="0"/>
        <w:contextualSpacing/>
        <w:jc w:val="center"/>
        <w:rPr>
          <w:b/>
          <w:bCs/>
          <w:caps/>
        </w:rPr>
      </w:pPr>
      <w:r w:rsidRPr="0033334A">
        <w:rPr>
          <w:b/>
          <w:bCs/>
          <w:caps/>
        </w:rPr>
        <w:t>5.</w:t>
      </w:r>
      <w:r w:rsidR="0064284C" w:rsidRPr="0033334A">
        <w:rPr>
          <w:b/>
          <w:bCs/>
          <w:caps/>
        </w:rPr>
        <w:t>Lēmuma par IEPIRKUMA līguma slēgšanas tiesību piešķiršanu pieņemšana UN PAZIŅOŠANA</w:t>
      </w:r>
    </w:p>
    <w:p w14:paraId="59D57739" w14:textId="74747B22" w:rsidR="0064284C" w:rsidRPr="0033334A" w:rsidRDefault="0064284C" w:rsidP="005A2A88">
      <w:pPr>
        <w:pStyle w:val="ListParagraph"/>
        <w:widowControl w:val="0"/>
        <w:autoSpaceDE w:val="0"/>
        <w:autoSpaceDN w:val="0"/>
        <w:spacing w:after="120" w:line="252" w:lineRule="auto"/>
        <w:ind w:left="0"/>
        <w:contextualSpacing w:val="0"/>
        <w:jc w:val="both"/>
        <w:rPr>
          <w:rFonts w:eastAsia="Calibri"/>
          <w:lang w:eastAsia="lv-LV"/>
        </w:rPr>
      </w:pPr>
      <w:r w:rsidRPr="0033334A">
        <w:rPr>
          <w:rFonts w:eastAsia="Calibri"/>
        </w:rPr>
        <w:t xml:space="preserve">Pasūtītājs paziņojumu par pieņemto lēmumu </w:t>
      </w:r>
      <w:r w:rsidR="003553AB" w:rsidRPr="0033334A">
        <w:rPr>
          <w:rFonts w:eastAsia="Calibri"/>
        </w:rPr>
        <w:t>ievietos mājaslapā</w:t>
      </w:r>
      <w:r w:rsidRPr="0033334A">
        <w:rPr>
          <w:rFonts w:eastAsia="Calibri"/>
        </w:rPr>
        <w:t xml:space="preserve"> ne vēlāk kā 3 (trīs) darba dienu </w:t>
      </w:r>
      <w:r w:rsidR="00691BAF" w:rsidRPr="0033334A">
        <w:rPr>
          <w:rFonts w:eastAsia="Calibri"/>
        </w:rPr>
        <w:t>l</w:t>
      </w:r>
      <w:r w:rsidRPr="0033334A">
        <w:rPr>
          <w:rFonts w:eastAsia="Calibri"/>
        </w:rPr>
        <w:t>aikā pēc lēmuma pieņemšanas.</w:t>
      </w:r>
    </w:p>
    <w:p w14:paraId="5CC9867D" w14:textId="77777777" w:rsidR="005A2A88" w:rsidRPr="0033334A" w:rsidRDefault="005A2A88" w:rsidP="005A2A88">
      <w:pPr>
        <w:pStyle w:val="ListParagraph"/>
        <w:autoSpaceDE w:val="0"/>
        <w:autoSpaceDN w:val="0"/>
        <w:adjustRightInd w:val="0"/>
        <w:spacing w:after="120" w:line="252" w:lineRule="auto"/>
        <w:ind w:left="0"/>
        <w:contextualSpacing w:val="0"/>
        <w:jc w:val="both"/>
        <w:rPr>
          <w:rFonts w:eastAsiaTheme="minorHAnsi"/>
          <w:color w:val="000000"/>
        </w:rPr>
      </w:pPr>
    </w:p>
    <w:p w14:paraId="658F0403" w14:textId="506C283B" w:rsidR="0064284C" w:rsidRPr="0033334A" w:rsidRDefault="003553AB" w:rsidP="005A2A88">
      <w:pPr>
        <w:spacing w:after="120" w:line="252" w:lineRule="auto"/>
        <w:ind w:left="360"/>
        <w:jc w:val="center"/>
        <w:outlineLvl w:val="0"/>
        <w:rPr>
          <w:b/>
          <w:bCs/>
        </w:rPr>
      </w:pPr>
      <w:proofErr w:type="gramStart"/>
      <w:r w:rsidRPr="0033334A">
        <w:rPr>
          <w:b/>
          <w:bCs/>
        </w:rPr>
        <w:t>6</w:t>
      </w:r>
      <w:r w:rsidR="005A2A88" w:rsidRPr="0033334A">
        <w:rPr>
          <w:b/>
          <w:bCs/>
        </w:rPr>
        <w:t>.</w:t>
      </w:r>
      <w:r w:rsidR="0064284C" w:rsidRPr="0033334A">
        <w:rPr>
          <w:b/>
          <w:bCs/>
        </w:rPr>
        <w:t>PIELIKUMI</w:t>
      </w:r>
      <w:proofErr w:type="gramEnd"/>
    </w:p>
    <w:p w14:paraId="3A99DA55" w14:textId="77777777" w:rsidR="0064284C" w:rsidRPr="0033334A" w:rsidRDefault="0064284C" w:rsidP="0037073E">
      <w:pPr>
        <w:widowControl w:val="0"/>
        <w:spacing w:after="120" w:line="252" w:lineRule="auto"/>
        <w:jc w:val="both"/>
        <w:rPr>
          <w:rFonts w:eastAsia="Calibri"/>
          <w:lang w:eastAsia="lv-LV"/>
        </w:rPr>
      </w:pPr>
      <w:r w:rsidRPr="0033334A">
        <w:rPr>
          <w:rFonts w:eastAsia="Calibri"/>
        </w:rPr>
        <w:t>Nolikumam</w:t>
      </w:r>
      <w:r w:rsidRPr="0033334A">
        <w:rPr>
          <w:rFonts w:eastAsia="Calibri"/>
          <w:lang w:eastAsia="lv-LV"/>
        </w:rPr>
        <w:t xml:space="preserve"> pievienoti šādi pielikumi:</w:t>
      </w:r>
    </w:p>
    <w:p w14:paraId="3B59B04B" w14:textId="6376994A" w:rsidR="0064284C" w:rsidRPr="0033334A" w:rsidRDefault="0064284C" w:rsidP="0064284C">
      <w:pPr>
        <w:pStyle w:val="ColorfulList-Accent11"/>
        <w:spacing w:line="252" w:lineRule="auto"/>
        <w:ind w:left="360"/>
        <w:jc w:val="both"/>
      </w:pPr>
      <w:r w:rsidRPr="0033334A">
        <w:t>1. pielikums – Tehniskā specifikācija</w:t>
      </w:r>
      <w:r w:rsidR="00E1627B" w:rsidRPr="0033334A">
        <w:t xml:space="preserve"> </w:t>
      </w:r>
      <w:r w:rsidR="003553AB" w:rsidRPr="0033334A">
        <w:t>/darba uzdevums</w:t>
      </w:r>
      <w:r w:rsidRPr="0033334A">
        <w:t>;</w:t>
      </w:r>
    </w:p>
    <w:p w14:paraId="7ACCF6AC" w14:textId="09FC3368" w:rsidR="0064284C" w:rsidRPr="0033334A" w:rsidRDefault="0064284C" w:rsidP="0064284C">
      <w:pPr>
        <w:pStyle w:val="ColorfulList-Accent11"/>
        <w:spacing w:line="252" w:lineRule="auto"/>
        <w:ind w:left="360"/>
        <w:jc w:val="both"/>
      </w:pPr>
      <w:r w:rsidRPr="0033334A">
        <w:t xml:space="preserve">2. pielikums – </w:t>
      </w:r>
      <w:r w:rsidR="003553AB" w:rsidRPr="0033334A">
        <w:t>Finanšu piedāvājuma forma</w:t>
      </w:r>
      <w:r w:rsidR="00D34142" w:rsidRPr="0033334A">
        <w:t>;</w:t>
      </w:r>
    </w:p>
    <w:p w14:paraId="0037C52C" w14:textId="5FFCF13F" w:rsidR="0064284C" w:rsidRPr="0033334A" w:rsidRDefault="0064284C" w:rsidP="003553AB">
      <w:pPr>
        <w:pStyle w:val="ColorfulList-Accent11"/>
        <w:spacing w:line="252" w:lineRule="auto"/>
        <w:ind w:left="360"/>
        <w:jc w:val="both"/>
      </w:pPr>
      <w:r w:rsidRPr="0033334A">
        <w:t>3. pielikums – Pr</w:t>
      </w:r>
      <w:r w:rsidR="00D34142" w:rsidRPr="0033334A">
        <w:t>etendenta pieteikums dalībai forma.</w:t>
      </w:r>
    </w:p>
    <w:p w14:paraId="4DBCF4BD" w14:textId="77777777" w:rsidR="00C26EC5" w:rsidRPr="0033334A" w:rsidRDefault="00C26EC5" w:rsidP="0064284C">
      <w:pPr>
        <w:pStyle w:val="ColorfulList-Accent11"/>
        <w:spacing w:line="252" w:lineRule="auto"/>
        <w:ind w:left="360"/>
        <w:jc w:val="both"/>
      </w:pPr>
    </w:p>
    <w:p w14:paraId="3413D5FA" w14:textId="77777777" w:rsidR="0064284C" w:rsidRPr="0033334A" w:rsidRDefault="0064284C" w:rsidP="0064284C">
      <w:pPr>
        <w:ind w:firstLine="567"/>
        <w:jc w:val="both"/>
        <w:rPr>
          <w:b/>
        </w:rPr>
      </w:pPr>
      <w:r w:rsidRPr="0033334A">
        <w:rPr>
          <w:b/>
        </w:rPr>
        <w:br w:type="page"/>
      </w:r>
    </w:p>
    <w:p w14:paraId="7804B5DA" w14:textId="75177257" w:rsidR="0064284C" w:rsidRPr="0033334A" w:rsidRDefault="003553AB" w:rsidP="0064284C">
      <w:pPr>
        <w:overflowPunct w:val="0"/>
        <w:autoSpaceDE w:val="0"/>
        <w:autoSpaceDN w:val="0"/>
        <w:adjustRightInd w:val="0"/>
        <w:jc w:val="right"/>
        <w:textAlignment w:val="baseline"/>
        <w:rPr>
          <w:b/>
        </w:rPr>
      </w:pPr>
      <w:r w:rsidRPr="0033334A">
        <w:rPr>
          <w:b/>
        </w:rPr>
        <w:lastRenderedPageBreak/>
        <w:t>1</w:t>
      </w:r>
      <w:r w:rsidR="0064284C" w:rsidRPr="0033334A">
        <w:rPr>
          <w:b/>
        </w:rPr>
        <w:t>.pielikums</w:t>
      </w:r>
    </w:p>
    <w:p w14:paraId="224598E9" w14:textId="77777777" w:rsidR="003553AB" w:rsidRPr="0033334A" w:rsidRDefault="003553AB" w:rsidP="003553AB">
      <w:pPr>
        <w:overflowPunct w:val="0"/>
        <w:autoSpaceDE w:val="0"/>
        <w:autoSpaceDN w:val="0"/>
        <w:adjustRightInd w:val="0"/>
        <w:jc w:val="right"/>
        <w:textAlignment w:val="baseline"/>
      </w:pPr>
      <w:bookmarkStart w:id="5" w:name="_Hlk148688901"/>
      <w:r w:rsidRPr="0033334A">
        <w:t>SIA “Jūrmalas siltums”</w:t>
      </w:r>
    </w:p>
    <w:p w14:paraId="6307F105" w14:textId="4EAD7A75" w:rsidR="003553AB" w:rsidRPr="0033334A" w:rsidRDefault="003553AB" w:rsidP="003553AB">
      <w:pPr>
        <w:tabs>
          <w:tab w:val="left" w:pos="0"/>
          <w:tab w:val="left" w:pos="3600"/>
        </w:tabs>
        <w:ind w:left="284" w:right="-6" w:hanging="284"/>
        <w:rPr>
          <w:bCs/>
        </w:rPr>
      </w:pPr>
      <w:r w:rsidRPr="0033334A">
        <w:rPr>
          <w:rFonts w:eastAsia="Calibri"/>
          <w:bCs/>
        </w:rPr>
        <w:t>"Attālinātās temperatūras devēju monitoringa sistēmas iegāde"</w:t>
      </w:r>
      <w:proofErr w:type="gramStart"/>
      <w:r w:rsidRPr="0033334A">
        <w:rPr>
          <w:rFonts w:eastAsia="Calibri"/>
          <w:b/>
        </w:rPr>
        <w:t xml:space="preserve"> </w:t>
      </w:r>
      <w:r w:rsidRPr="0033334A">
        <w:rPr>
          <w:bCs/>
        </w:rPr>
        <w:t xml:space="preserve"> </w:t>
      </w:r>
      <w:proofErr w:type="gramEnd"/>
      <w:r w:rsidRPr="0033334A">
        <w:rPr>
          <w:noProof/>
        </w:rPr>
        <w:t>identifikācijas Nr. JS 23/11/2023</w:t>
      </w:r>
    </w:p>
    <w:p w14:paraId="0BC921FF" w14:textId="77777777" w:rsidR="003553AB" w:rsidRPr="0033334A" w:rsidRDefault="003553AB" w:rsidP="003553AB">
      <w:pPr>
        <w:spacing w:after="120"/>
        <w:jc w:val="center"/>
        <w:rPr>
          <w:b/>
        </w:rPr>
      </w:pPr>
      <w:r w:rsidRPr="0033334A">
        <w:rPr>
          <w:b/>
        </w:rPr>
        <w:t xml:space="preserve">Tehniskā specifikācija/ DARBA UZDEVUMS </w:t>
      </w:r>
    </w:p>
    <w:p w14:paraId="699F692D" w14:textId="77777777" w:rsidR="003553AB" w:rsidRPr="0033334A" w:rsidRDefault="003553AB" w:rsidP="003553AB">
      <w:pPr>
        <w:spacing w:after="120"/>
        <w:jc w:val="center"/>
        <w:rPr>
          <w:b/>
        </w:rPr>
      </w:pPr>
    </w:p>
    <w:p w14:paraId="2392E37A" w14:textId="77777777" w:rsidR="003553AB" w:rsidRPr="0033334A" w:rsidRDefault="003553AB" w:rsidP="003553AB">
      <w:pPr>
        <w:pStyle w:val="ListParagraph"/>
        <w:numPr>
          <w:ilvl w:val="0"/>
          <w:numId w:val="114"/>
        </w:numPr>
        <w:spacing w:after="120" w:line="276" w:lineRule="auto"/>
        <w:jc w:val="both"/>
        <w:rPr>
          <w:b/>
        </w:rPr>
      </w:pPr>
      <w:r w:rsidRPr="0033334A">
        <w:rPr>
          <w:b/>
        </w:rPr>
        <w:t>Sistēmas mērķis</w:t>
      </w:r>
    </w:p>
    <w:p w14:paraId="552D8A06" w14:textId="703FACEC" w:rsidR="003553AB" w:rsidRPr="0033334A" w:rsidRDefault="003553AB" w:rsidP="00662224">
      <w:pPr>
        <w:spacing w:after="120"/>
        <w:jc w:val="both"/>
      </w:pPr>
      <w:proofErr w:type="gramStart"/>
      <w:r w:rsidRPr="0033334A">
        <w:t>Lai veiktu problemātisko objektu attālināto monitoringu un nolasīto datu analīzi, SIA "Jūrmalas siltums"</w:t>
      </w:r>
      <w:proofErr w:type="gramEnd"/>
      <w:r w:rsidRPr="0033334A">
        <w:t xml:space="preserve"> meklē sadarbības partnerus, kuri spēj nodrošināt attālināto un nepārtraukto devēju nolasīšanu, nolasīto datu uzglabāšanu un atspoguļošanu monitoringa sistēmā. </w:t>
      </w:r>
    </w:p>
    <w:p w14:paraId="4F14E5B1" w14:textId="77777777" w:rsidR="003553AB" w:rsidRPr="0033334A" w:rsidRDefault="003553AB" w:rsidP="00662224">
      <w:pPr>
        <w:spacing w:after="120"/>
        <w:jc w:val="both"/>
      </w:pPr>
    </w:p>
    <w:p w14:paraId="6FBC8526" w14:textId="77777777" w:rsidR="003553AB" w:rsidRPr="0033334A" w:rsidRDefault="003553AB" w:rsidP="003553AB">
      <w:pPr>
        <w:pStyle w:val="ListParagraph"/>
        <w:numPr>
          <w:ilvl w:val="0"/>
          <w:numId w:val="114"/>
        </w:numPr>
        <w:spacing w:after="120" w:line="276" w:lineRule="auto"/>
        <w:jc w:val="both"/>
        <w:rPr>
          <w:b/>
        </w:rPr>
      </w:pPr>
      <w:r w:rsidRPr="0033334A">
        <w:rPr>
          <w:b/>
        </w:rPr>
        <w:t>Līguma izpildes termiņš</w:t>
      </w:r>
    </w:p>
    <w:p w14:paraId="2E4CF872" w14:textId="30137A97" w:rsidR="003553AB" w:rsidRPr="0033334A" w:rsidRDefault="003553AB" w:rsidP="003553AB">
      <w:pPr>
        <w:spacing w:after="120"/>
        <w:jc w:val="both"/>
      </w:pPr>
      <w:r w:rsidRPr="0033334A">
        <w:t>Iespējamais līguma izpildes</w:t>
      </w:r>
      <w:r w:rsidR="00D34142" w:rsidRPr="0033334A">
        <w:t xml:space="preserve"> laiks</w:t>
      </w:r>
      <w:r w:rsidRPr="0033334A">
        <w:t xml:space="preserve">: </w:t>
      </w:r>
      <w:proofErr w:type="gramStart"/>
      <w:r w:rsidRPr="0033334A">
        <w:t>2024.gada</w:t>
      </w:r>
      <w:proofErr w:type="gramEnd"/>
      <w:r w:rsidRPr="0033334A">
        <w:t xml:space="preserve"> 1.janvāris.</w:t>
      </w:r>
    </w:p>
    <w:p w14:paraId="59E3E7C8" w14:textId="77777777" w:rsidR="003553AB" w:rsidRPr="0033334A" w:rsidRDefault="003553AB" w:rsidP="003553AB">
      <w:pPr>
        <w:spacing w:after="120"/>
        <w:jc w:val="both"/>
      </w:pPr>
    </w:p>
    <w:p w14:paraId="173FD09B" w14:textId="77777777" w:rsidR="003553AB" w:rsidRPr="0033334A" w:rsidRDefault="003553AB" w:rsidP="003553AB">
      <w:pPr>
        <w:pStyle w:val="ListParagraph"/>
        <w:numPr>
          <w:ilvl w:val="0"/>
          <w:numId w:val="114"/>
        </w:numPr>
        <w:spacing w:after="120" w:line="276" w:lineRule="auto"/>
        <w:jc w:val="both"/>
        <w:rPr>
          <w:b/>
        </w:rPr>
      </w:pPr>
      <w:r w:rsidRPr="0033334A">
        <w:rPr>
          <w:b/>
        </w:rPr>
        <w:t>Prasības "Sistēmai"</w:t>
      </w:r>
    </w:p>
    <w:p w14:paraId="063281D6" w14:textId="55D9D271" w:rsidR="003553AB" w:rsidRPr="0033334A" w:rsidRDefault="003553AB" w:rsidP="003553AB">
      <w:pPr>
        <w:pStyle w:val="ListParagraph"/>
        <w:numPr>
          <w:ilvl w:val="1"/>
          <w:numId w:val="114"/>
        </w:numPr>
        <w:spacing w:after="120" w:line="276" w:lineRule="auto"/>
        <w:jc w:val="both"/>
      </w:pPr>
      <w:r w:rsidRPr="0033334A">
        <w:t xml:space="preserve">Izpildītājs izstrādā kompaktu, viegli pārvietojamu mērījumu nolasīšanas risinājumu, </w:t>
      </w:r>
      <w:proofErr w:type="gramStart"/>
      <w:r w:rsidRPr="0033334A">
        <w:t>kas spēj veikt temperatūras mērījumus uz metāla un PVC detaļām ar virsmas temperatūru līdz 85°C, mērījuma precizitātes kļūda</w:t>
      </w:r>
      <w:proofErr w:type="gramEnd"/>
      <w:r w:rsidRPr="0033334A">
        <w:t xml:space="preserve"> nedrīkst pārsniegt 1°C.</w:t>
      </w:r>
    </w:p>
    <w:p w14:paraId="5AAB92B5" w14:textId="77777777" w:rsidR="003553AB" w:rsidRPr="0033334A" w:rsidRDefault="003553AB" w:rsidP="003553AB">
      <w:pPr>
        <w:pStyle w:val="ListParagraph"/>
        <w:numPr>
          <w:ilvl w:val="1"/>
          <w:numId w:val="114"/>
        </w:numPr>
        <w:spacing w:after="120" w:line="276" w:lineRule="auto"/>
        <w:jc w:val="both"/>
      </w:pPr>
      <w:r w:rsidRPr="0033334A">
        <w:t>Mērījumi katrā punktā jāveic vismaz reizi minūtē.</w:t>
      </w:r>
    </w:p>
    <w:p w14:paraId="03280ACA" w14:textId="206B2ADE" w:rsidR="003553AB" w:rsidRPr="0033334A" w:rsidRDefault="003553AB" w:rsidP="003553AB">
      <w:pPr>
        <w:pStyle w:val="ListParagraph"/>
        <w:numPr>
          <w:ilvl w:val="1"/>
          <w:numId w:val="114"/>
        </w:numPr>
        <w:spacing w:after="120" w:line="276" w:lineRule="auto"/>
        <w:jc w:val="both"/>
      </w:pPr>
      <w:r w:rsidRPr="0033334A">
        <w:t xml:space="preserve">Mērījumu risinājumam jānodrošina droša, šifrēta, tiešsaistes datu pārraide uz </w:t>
      </w:r>
      <w:r w:rsidR="00D34142" w:rsidRPr="0033334A">
        <w:t>I</w:t>
      </w:r>
      <w:r w:rsidRPr="0033334A">
        <w:t>zpildītāja "Sistēmu" un dinamisku jaunu datu ielāde.</w:t>
      </w:r>
    </w:p>
    <w:p w14:paraId="3232A37A" w14:textId="77777777" w:rsidR="003553AB" w:rsidRPr="0033334A" w:rsidRDefault="003553AB" w:rsidP="003553AB">
      <w:pPr>
        <w:pStyle w:val="ListParagraph"/>
        <w:numPr>
          <w:ilvl w:val="1"/>
          <w:numId w:val="114"/>
        </w:numPr>
        <w:spacing w:after="120" w:line="276" w:lineRule="auto"/>
        <w:jc w:val="both"/>
      </w:pPr>
      <w:r w:rsidRPr="0033334A">
        <w:t xml:space="preserve">Mērījumu nolasīšanas risinājumam iespēju robežās ir jāizmanto </w:t>
      </w:r>
      <w:proofErr w:type="gramStart"/>
      <w:r w:rsidRPr="0033334A">
        <w:t>autonomos barošanas avotus</w:t>
      </w:r>
      <w:proofErr w:type="gramEnd"/>
      <w:r w:rsidRPr="0033334A">
        <w:t>.</w:t>
      </w:r>
    </w:p>
    <w:p w14:paraId="5BB64CB9" w14:textId="77777777" w:rsidR="003553AB" w:rsidRPr="0033334A" w:rsidRDefault="003553AB" w:rsidP="003553AB">
      <w:pPr>
        <w:pStyle w:val="ListParagraph"/>
        <w:numPr>
          <w:ilvl w:val="1"/>
          <w:numId w:val="114"/>
        </w:numPr>
        <w:spacing w:after="120" w:line="276" w:lineRule="auto"/>
        <w:jc w:val="both"/>
      </w:pPr>
      <w:r w:rsidRPr="0033334A">
        <w:t>Pieeju "Sistēmai" ir jārealizē no internet pārlūkprogrammās.</w:t>
      </w:r>
    </w:p>
    <w:p w14:paraId="7BAA3809" w14:textId="77777777" w:rsidR="003553AB" w:rsidRPr="0033334A" w:rsidRDefault="003553AB" w:rsidP="00662224">
      <w:pPr>
        <w:pStyle w:val="ListParagraph"/>
        <w:numPr>
          <w:ilvl w:val="1"/>
          <w:numId w:val="114"/>
        </w:numPr>
        <w:spacing w:after="120" w:line="276" w:lineRule="auto"/>
        <w:jc w:val="both"/>
      </w:pPr>
      <w:r w:rsidRPr="0033334A">
        <w:t>Pieejai "Sistēmai"</w:t>
      </w:r>
      <w:r w:rsidRPr="0033334A">
        <w:rPr>
          <w:b/>
        </w:rPr>
        <w:t xml:space="preserve"> </w:t>
      </w:r>
      <w:r w:rsidRPr="0033334A">
        <w:t>ir jābūt ierobežotai ar autentifikāciju un aizsargātai ar šifrēšanu. Pēc autentifikācijas ir jāveic autorizācijas process, kura rezultātā sistēmas lietotājam ir jāsaņem pieeja tikai tiem pārskatiem, objektiem un parametriem, uz kuriem viņam ir deleģētas tiesības.</w:t>
      </w:r>
    </w:p>
    <w:p w14:paraId="4C34A183" w14:textId="4A585D1E" w:rsidR="003553AB" w:rsidRPr="0033334A" w:rsidRDefault="003553AB" w:rsidP="003553AB">
      <w:pPr>
        <w:pStyle w:val="ListParagraph"/>
        <w:numPr>
          <w:ilvl w:val="1"/>
          <w:numId w:val="114"/>
        </w:numPr>
        <w:spacing w:after="120" w:line="276" w:lineRule="auto"/>
        <w:jc w:val="both"/>
        <w:rPr>
          <w:bCs/>
        </w:rPr>
      </w:pPr>
      <w:r w:rsidRPr="0033334A">
        <w:rPr>
          <w:bCs/>
        </w:rPr>
        <w:t>"Sistēmai" ir korekti jādarbojas uz izplatītākām operētājsistēmām (</w:t>
      </w:r>
      <w:proofErr w:type="spellStart"/>
      <w:r w:rsidRPr="0033334A">
        <w:rPr>
          <w:bCs/>
        </w:rPr>
        <w:t>Windows</w:t>
      </w:r>
      <w:proofErr w:type="spellEnd"/>
      <w:r w:rsidRPr="0033334A">
        <w:rPr>
          <w:bCs/>
        </w:rPr>
        <w:t xml:space="preserve"> 10, </w:t>
      </w:r>
      <w:proofErr w:type="spellStart"/>
      <w:r w:rsidRPr="0033334A">
        <w:rPr>
          <w:bCs/>
        </w:rPr>
        <w:t>MacOS</w:t>
      </w:r>
      <w:proofErr w:type="spellEnd"/>
      <w:r w:rsidRPr="0033334A">
        <w:rPr>
          <w:bCs/>
        </w:rPr>
        <w:t xml:space="preserve"> v12 </w:t>
      </w:r>
      <w:proofErr w:type="spellStart"/>
      <w:r w:rsidRPr="0033334A">
        <w:rPr>
          <w:bCs/>
        </w:rPr>
        <w:t>Monterey</w:t>
      </w:r>
      <w:proofErr w:type="spellEnd"/>
      <w:r w:rsidRPr="0033334A">
        <w:rPr>
          <w:bCs/>
        </w:rPr>
        <w:t xml:space="preserve">, </w:t>
      </w:r>
      <w:proofErr w:type="spellStart"/>
      <w:r w:rsidRPr="0033334A">
        <w:rPr>
          <w:bCs/>
        </w:rPr>
        <w:t>Android</w:t>
      </w:r>
      <w:proofErr w:type="spellEnd"/>
      <w:r w:rsidRPr="0033334A">
        <w:rPr>
          <w:bCs/>
        </w:rPr>
        <w:t xml:space="preserve"> 12, </w:t>
      </w:r>
      <w:proofErr w:type="spellStart"/>
      <w:r w:rsidRPr="0033334A">
        <w:rPr>
          <w:bCs/>
        </w:rPr>
        <w:t>iOS</w:t>
      </w:r>
      <w:proofErr w:type="spellEnd"/>
      <w:r w:rsidRPr="0033334A">
        <w:rPr>
          <w:bCs/>
        </w:rPr>
        <w:t xml:space="preserve"> 15 un jaunākām) un no populārākajām pārlūkprogrammām (Microsoft </w:t>
      </w:r>
      <w:proofErr w:type="spellStart"/>
      <w:r w:rsidRPr="0033334A">
        <w:rPr>
          <w:bCs/>
        </w:rPr>
        <w:t>Edge</w:t>
      </w:r>
      <w:proofErr w:type="spellEnd"/>
      <w:r w:rsidRPr="0033334A">
        <w:rPr>
          <w:bCs/>
        </w:rPr>
        <w:t xml:space="preserve">, </w:t>
      </w:r>
      <w:proofErr w:type="spellStart"/>
      <w:r w:rsidRPr="0033334A">
        <w:rPr>
          <w:bCs/>
        </w:rPr>
        <w:t>Mozilla</w:t>
      </w:r>
      <w:proofErr w:type="spellEnd"/>
      <w:r w:rsidRPr="0033334A">
        <w:rPr>
          <w:bCs/>
        </w:rPr>
        <w:t xml:space="preserve"> Firefox, </w:t>
      </w:r>
      <w:proofErr w:type="spellStart"/>
      <w:r w:rsidRPr="0033334A">
        <w:rPr>
          <w:bCs/>
        </w:rPr>
        <w:t>Google</w:t>
      </w:r>
      <w:proofErr w:type="spellEnd"/>
      <w:r w:rsidRPr="0033334A">
        <w:rPr>
          <w:bCs/>
        </w:rPr>
        <w:t xml:space="preserve"> </w:t>
      </w:r>
      <w:proofErr w:type="spellStart"/>
      <w:r w:rsidRPr="0033334A">
        <w:rPr>
          <w:bCs/>
        </w:rPr>
        <w:t>Chrome</w:t>
      </w:r>
      <w:proofErr w:type="spellEnd"/>
      <w:r w:rsidRPr="0033334A">
        <w:rPr>
          <w:bCs/>
        </w:rPr>
        <w:t>, Safari.)</w:t>
      </w:r>
    </w:p>
    <w:p w14:paraId="1A24FC54" w14:textId="77777777" w:rsidR="003553AB" w:rsidRPr="0033334A" w:rsidRDefault="003553AB" w:rsidP="00662224">
      <w:pPr>
        <w:pStyle w:val="ListParagraph"/>
        <w:numPr>
          <w:ilvl w:val="1"/>
          <w:numId w:val="114"/>
        </w:numPr>
        <w:spacing w:after="120" w:line="276" w:lineRule="auto"/>
        <w:jc w:val="both"/>
      </w:pPr>
      <w:r w:rsidRPr="0033334A">
        <w:rPr>
          <w:bCs/>
        </w:rPr>
        <w:t xml:space="preserve">"Sistēmai" </w:t>
      </w:r>
      <w:r w:rsidRPr="0033334A">
        <w:t>ir jānodrošina nepārtraukta, droša reāllaika mērījumu apskate un to uzkrāšana sistēmā. Datu glabāšanas periodam ir jābūt neierobežotam.</w:t>
      </w:r>
    </w:p>
    <w:p w14:paraId="17F0DEE9" w14:textId="77777777" w:rsidR="003553AB" w:rsidRPr="0033334A" w:rsidRDefault="003553AB" w:rsidP="00662224">
      <w:pPr>
        <w:pStyle w:val="ListParagraph"/>
        <w:numPr>
          <w:ilvl w:val="1"/>
          <w:numId w:val="114"/>
        </w:numPr>
        <w:spacing w:after="120" w:line="276" w:lineRule="auto"/>
        <w:jc w:val="both"/>
      </w:pPr>
      <w:r w:rsidRPr="0033334A">
        <w:rPr>
          <w:bCs/>
        </w:rPr>
        <w:t xml:space="preserve">"Sistēmai" jānodrošina gan reāllaika, gan uzkrāto mērījumu attēlošana </w:t>
      </w:r>
      <w:r w:rsidRPr="0033334A">
        <w:t xml:space="preserve">vizualizācijas sadaļā, grafiku un tabulu veidā. </w:t>
      </w:r>
      <w:r w:rsidRPr="0033334A">
        <w:rPr>
          <w:bCs/>
        </w:rPr>
        <w:t xml:space="preserve">Jābūt iespējai filtrēt, atlasīt, apkopot mērījumus </w:t>
      </w:r>
      <w:r w:rsidRPr="0033334A">
        <w:t xml:space="preserve">pa objektiem, dienām un mēnešiem pēc reālas, minimālās, maksimālās un vidējās vērtības. </w:t>
      </w:r>
    </w:p>
    <w:p w14:paraId="0EA4538F" w14:textId="77777777" w:rsidR="003553AB" w:rsidRPr="0033334A" w:rsidRDefault="003553AB" w:rsidP="003553AB">
      <w:pPr>
        <w:pStyle w:val="ListParagraph"/>
        <w:numPr>
          <w:ilvl w:val="1"/>
          <w:numId w:val="114"/>
        </w:numPr>
        <w:spacing w:after="120" w:line="276" w:lineRule="auto"/>
      </w:pPr>
      <w:r w:rsidRPr="0033334A">
        <w:rPr>
          <w:bCs/>
        </w:rPr>
        <w:t>"Sistēmai" j</w:t>
      </w:r>
      <w:r w:rsidRPr="0033334A">
        <w:t xml:space="preserve">ānodrošina elastīga atskaišu sistēma ar iespēju iestatīt plānoto automātisko atskaišu sūtīšanu uz e-pastu un atskaišu eksportēšanu uz </w:t>
      </w:r>
      <w:proofErr w:type="spellStart"/>
      <w:r w:rsidRPr="0033334A">
        <w:t>xls</w:t>
      </w:r>
      <w:proofErr w:type="spellEnd"/>
      <w:r w:rsidRPr="0033334A">
        <w:t xml:space="preserve">, </w:t>
      </w:r>
      <w:proofErr w:type="spellStart"/>
      <w:r w:rsidRPr="0033334A">
        <w:t>csv</w:t>
      </w:r>
      <w:proofErr w:type="spellEnd"/>
      <w:r w:rsidRPr="0033334A">
        <w:t xml:space="preserve"> un </w:t>
      </w:r>
      <w:proofErr w:type="spellStart"/>
      <w:r w:rsidRPr="0033334A">
        <w:t>pdf</w:t>
      </w:r>
      <w:proofErr w:type="spellEnd"/>
      <w:r w:rsidRPr="0033334A">
        <w:t xml:space="preserve"> formātiem.</w:t>
      </w:r>
    </w:p>
    <w:p w14:paraId="5126504B" w14:textId="3AF912E7" w:rsidR="003553AB" w:rsidRPr="0033334A" w:rsidRDefault="003553AB" w:rsidP="00662224">
      <w:pPr>
        <w:pStyle w:val="ListParagraph"/>
        <w:numPr>
          <w:ilvl w:val="1"/>
          <w:numId w:val="114"/>
        </w:numPr>
        <w:spacing w:after="120" w:line="276" w:lineRule="auto"/>
        <w:jc w:val="both"/>
      </w:pPr>
      <w:r w:rsidRPr="0033334A">
        <w:rPr>
          <w:bCs/>
        </w:rPr>
        <w:t>"Sistēmai" j</w:t>
      </w:r>
      <w:r w:rsidRPr="0033334A">
        <w:t>ānodrošina iekārtu darbības statusa / bojājuma sadaļa, kur var redzēt informāciju par uzstādīto iekārtu darbību, vai iekārta ir darba kārtībā, kad ir bijis pēdējais lasījums, iekārtas baterijas uzlādes līmeni, datu pārraides signāla stiprums, u.c.</w:t>
      </w:r>
    </w:p>
    <w:p w14:paraId="45E321B1" w14:textId="77777777" w:rsidR="003553AB" w:rsidRPr="0033334A" w:rsidRDefault="003553AB" w:rsidP="003553AB">
      <w:pPr>
        <w:pStyle w:val="ListParagraph"/>
        <w:numPr>
          <w:ilvl w:val="1"/>
          <w:numId w:val="114"/>
        </w:numPr>
        <w:spacing w:after="120" w:line="276" w:lineRule="auto"/>
      </w:pPr>
      <w:r w:rsidRPr="0033334A">
        <w:rPr>
          <w:bCs/>
        </w:rPr>
        <w:t>"Sistēmai" j</w:t>
      </w:r>
      <w:r w:rsidRPr="0033334A">
        <w:t xml:space="preserve">ānodrošina iespēja eksportēt nepieciešamos datus uz </w:t>
      </w:r>
      <w:proofErr w:type="spellStart"/>
      <w:r w:rsidRPr="0033334A">
        <w:t>xls</w:t>
      </w:r>
      <w:proofErr w:type="spellEnd"/>
      <w:r w:rsidRPr="0033334A">
        <w:t xml:space="preserve">, </w:t>
      </w:r>
      <w:proofErr w:type="spellStart"/>
      <w:r w:rsidRPr="0033334A">
        <w:t>csv</w:t>
      </w:r>
      <w:proofErr w:type="spellEnd"/>
      <w:r w:rsidRPr="0033334A">
        <w:t xml:space="preserve"> un </w:t>
      </w:r>
      <w:proofErr w:type="spellStart"/>
      <w:r w:rsidRPr="0033334A">
        <w:t>pdf</w:t>
      </w:r>
      <w:proofErr w:type="spellEnd"/>
      <w:r w:rsidRPr="0033334A">
        <w:t xml:space="preserve"> formātiem.</w:t>
      </w:r>
    </w:p>
    <w:p w14:paraId="359051FA" w14:textId="0056FAF1" w:rsidR="003553AB" w:rsidRPr="0033334A" w:rsidRDefault="003553AB" w:rsidP="00662224">
      <w:pPr>
        <w:pStyle w:val="ListParagraph"/>
        <w:numPr>
          <w:ilvl w:val="1"/>
          <w:numId w:val="114"/>
        </w:numPr>
        <w:spacing w:after="120" w:line="276" w:lineRule="auto"/>
        <w:jc w:val="both"/>
      </w:pPr>
      <w:r w:rsidRPr="0033334A">
        <w:rPr>
          <w:bCs/>
        </w:rPr>
        <w:t>"Sistēmai" jānodrošina i</w:t>
      </w:r>
      <w:r w:rsidRPr="0033334A">
        <w:t>ekārtu grupēšana un personalizēti nosaukumi atkarībā no uzstādīšanas vietas (piemēram, T1, T2), kā arī automātiskā mērījumu piesaiste šiem nosaukumiem neatkarīgi no fiziskās ierīces.</w:t>
      </w:r>
    </w:p>
    <w:p w14:paraId="7CA5B304" w14:textId="23E5ACEB" w:rsidR="003553AB" w:rsidRPr="0033334A" w:rsidRDefault="003553AB" w:rsidP="00662224">
      <w:pPr>
        <w:pStyle w:val="ListParagraph"/>
        <w:numPr>
          <w:ilvl w:val="1"/>
          <w:numId w:val="114"/>
        </w:numPr>
        <w:spacing w:after="120" w:line="276" w:lineRule="auto"/>
        <w:jc w:val="both"/>
      </w:pPr>
      <w:r w:rsidRPr="0033334A">
        <w:rPr>
          <w:bCs/>
        </w:rPr>
        <w:lastRenderedPageBreak/>
        <w:t>"Sistēmai" jānodrošina</w:t>
      </w:r>
      <w:r w:rsidRPr="0033334A">
        <w:t xml:space="preserve"> adrešu piesaistīšana mērījumu ierīcēm atkarībā no objekta, kur šī ierīce ir uzstādīta un iespēja pārskatīt mērījumus ilgākā laikā adresē</w:t>
      </w:r>
      <w:r w:rsidR="00D34142" w:rsidRPr="0033334A">
        <w:t>,</w:t>
      </w:r>
      <w:r w:rsidRPr="0033334A">
        <w:t xml:space="preserve"> neatkarīgi no tā</w:t>
      </w:r>
      <w:r w:rsidR="00D34142" w:rsidRPr="0033334A">
        <w:t>,</w:t>
      </w:r>
      <w:r w:rsidRPr="0033334A">
        <w:t xml:space="preserve"> kādas iekārtas tur bija.</w:t>
      </w:r>
    </w:p>
    <w:p w14:paraId="7BD1A06D" w14:textId="3D278425" w:rsidR="003553AB" w:rsidRPr="0033334A" w:rsidRDefault="003553AB" w:rsidP="00662224">
      <w:pPr>
        <w:pStyle w:val="ListParagraph"/>
        <w:numPr>
          <w:ilvl w:val="1"/>
          <w:numId w:val="114"/>
        </w:numPr>
        <w:spacing w:after="120" w:line="276" w:lineRule="auto"/>
        <w:jc w:val="both"/>
      </w:pPr>
      <w:r w:rsidRPr="0033334A">
        <w:rPr>
          <w:bCs/>
        </w:rPr>
        <w:t>"Sistēmai" jānodrošina</w:t>
      </w:r>
      <w:r w:rsidRPr="0033334A">
        <w:t xml:space="preserve"> iespēja definēt anomālijas / brīdinājumus un sūtīt par tiem pārlūka PUSH ziņojumus, un/vai SMS un e-pasta ziņojumus ar konkrētiem mērījumu punktiem, grupām vai adresēm</w:t>
      </w:r>
      <w:r w:rsidR="00D34142" w:rsidRPr="0033334A">
        <w:t>,</w:t>
      </w:r>
      <w:r w:rsidRPr="0033334A">
        <w:t xml:space="preserve"> atbilstoši anomāliju konfigurācijām.</w:t>
      </w:r>
    </w:p>
    <w:p w14:paraId="2B8C7B2F" w14:textId="4C62CD9B" w:rsidR="003553AB" w:rsidRPr="0033334A" w:rsidRDefault="003553AB" w:rsidP="00D34142">
      <w:pPr>
        <w:pStyle w:val="ListParagraph"/>
        <w:numPr>
          <w:ilvl w:val="1"/>
          <w:numId w:val="114"/>
        </w:numPr>
        <w:spacing w:after="120" w:line="276" w:lineRule="auto"/>
        <w:jc w:val="both"/>
      </w:pPr>
      <w:r w:rsidRPr="0033334A">
        <w:rPr>
          <w:bCs/>
        </w:rPr>
        <w:t>"Sistēmai" jānodrošina</w:t>
      </w:r>
      <w:r w:rsidRPr="0033334A">
        <w:t xml:space="preserve"> audita pieraksti par pieslēgšanos, atslēgšanos un veiktajām darbībām sistēmā un par iekārtām un izsūtītajiem brīdinājumiem.</w:t>
      </w:r>
    </w:p>
    <w:p w14:paraId="475E8E25" w14:textId="77777777" w:rsidR="003553AB" w:rsidRPr="0033334A" w:rsidRDefault="003553AB" w:rsidP="003553AB">
      <w:pPr>
        <w:spacing w:after="120"/>
        <w:jc w:val="both"/>
      </w:pPr>
    </w:p>
    <w:p w14:paraId="117FF3A4" w14:textId="77777777" w:rsidR="003553AB" w:rsidRPr="0033334A" w:rsidRDefault="003553AB" w:rsidP="003553AB">
      <w:pPr>
        <w:pStyle w:val="ListParagraph"/>
        <w:numPr>
          <w:ilvl w:val="0"/>
          <w:numId w:val="114"/>
        </w:numPr>
        <w:spacing w:after="120" w:line="276" w:lineRule="auto"/>
        <w:jc w:val="both"/>
        <w:rPr>
          <w:b/>
          <w:bCs/>
        </w:rPr>
      </w:pPr>
      <w:r w:rsidRPr="0033334A">
        <w:rPr>
          <w:b/>
          <w:bCs/>
        </w:rPr>
        <w:t>Citas prasības</w:t>
      </w:r>
    </w:p>
    <w:p w14:paraId="74B29804" w14:textId="77777777" w:rsidR="003553AB" w:rsidRPr="0033334A" w:rsidRDefault="003553AB" w:rsidP="003553AB">
      <w:pPr>
        <w:pStyle w:val="ListParagraph"/>
        <w:numPr>
          <w:ilvl w:val="1"/>
          <w:numId w:val="114"/>
        </w:numPr>
        <w:spacing w:after="120" w:line="276" w:lineRule="auto"/>
        <w:jc w:val="both"/>
      </w:pPr>
      <w:r w:rsidRPr="0033334A">
        <w:t>Pretendentam ir jāpiedāvā "Sistēma" kā serviss, kas nozīmē, ka piedāvājumā ir jābūt iekļautam visam nepieciešamajam aprīkojumam, programmatūrai, infrastruktūrai (tai skaitā arī datu pārraidei), kā arī izstrādes, pielāgošanas un uzturēšanas darbiem, kas nepieciešami sistēmas darbības nodrošināšanai.</w:t>
      </w:r>
    </w:p>
    <w:p w14:paraId="027ECF90" w14:textId="77777777" w:rsidR="003553AB" w:rsidRPr="0033334A" w:rsidRDefault="003553AB" w:rsidP="003553AB">
      <w:pPr>
        <w:pStyle w:val="ListParagraph"/>
        <w:numPr>
          <w:ilvl w:val="1"/>
          <w:numId w:val="114"/>
        </w:numPr>
        <w:spacing w:after="120" w:line="276" w:lineRule="auto"/>
        <w:jc w:val="both"/>
      </w:pPr>
      <w:r w:rsidRPr="0033334A">
        <w:t>Visi darbi ir jāveic saskaņā ar Latvijas Republikas normatīvo aktu un Eiropas Komisijas/Parlamenta/padomes direktīvu/regulu prasībām, Latvijas Republikas un starptautiskajiem programmatūras izstrādes standartiem, un labo praksi.</w:t>
      </w:r>
    </w:p>
    <w:p w14:paraId="55ED6F66" w14:textId="334D973B" w:rsidR="003553AB" w:rsidRPr="0033334A" w:rsidRDefault="003553AB" w:rsidP="003553AB">
      <w:pPr>
        <w:pStyle w:val="ListParagraph"/>
        <w:numPr>
          <w:ilvl w:val="1"/>
          <w:numId w:val="114"/>
        </w:numPr>
        <w:spacing w:after="120" w:line="276" w:lineRule="auto"/>
        <w:jc w:val="both"/>
      </w:pPr>
      <w:r w:rsidRPr="0033334A">
        <w:t>"Sistēmai" elementiem jābūt izstrādātiem atbilstoši pastāvošajām normām un saskaņā ar Latvijas Republikā spēkā esošajiem standartiem</w:t>
      </w:r>
      <w:r w:rsidR="00C37B90" w:rsidRPr="0033334A">
        <w:t>.</w:t>
      </w:r>
      <w:r w:rsidRPr="0033334A">
        <w:t xml:space="preserve"> </w:t>
      </w:r>
      <w:r w:rsidR="00C37B90" w:rsidRPr="0033334A">
        <w:t>G</w:t>
      </w:r>
      <w:r w:rsidRPr="0033334A">
        <w:t>adījumā, ja Latvijas Republikas attiecīgs standarts</w:t>
      </w:r>
      <w:proofErr w:type="gramStart"/>
      <w:r w:rsidRPr="0033334A">
        <w:t xml:space="preserve">    </w:t>
      </w:r>
      <w:proofErr w:type="gramEnd"/>
      <w:r w:rsidRPr="0033334A">
        <w:t>nav apstiprināts, tad saskaņa ar Eiropas Savienības standartiem vai materiāla (aprīkojuma) izgatavotāja standartiem, ciktāl tie nav pretrunā ar iepriekšminētajiem.</w:t>
      </w:r>
    </w:p>
    <w:p w14:paraId="10D77CB8" w14:textId="77777777" w:rsidR="003553AB" w:rsidRPr="0033334A" w:rsidRDefault="003553AB" w:rsidP="003553AB">
      <w:pPr>
        <w:pStyle w:val="ListParagraph"/>
        <w:numPr>
          <w:ilvl w:val="1"/>
          <w:numId w:val="114"/>
        </w:numPr>
        <w:spacing w:after="120" w:line="276" w:lineRule="auto"/>
        <w:jc w:val="both"/>
      </w:pPr>
      <w:r w:rsidRPr="0033334A">
        <w:t>Izpildītājam jāiesniedz pasūtītajam visa nepieciešamā dokumentācija un jāveic lietotāju apmācība.</w:t>
      </w:r>
    </w:p>
    <w:p w14:paraId="35D84F19" w14:textId="42AF8E39" w:rsidR="003553AB" w:rsidRPr="0033334A" w:rsidRDefault="003553AB" w:rsidP="003553AB">
      <w:pPr>
        <w:pStyle w:val="ListParagraph"/>
        <w:numPr>
          <w:ilvl w:val="1"/>
          <w:numId w:val="114"/>
        </w:numPr>
        <w:spacing w:after="120" w:line="276" w:lineRule="auto"/>
        <w:jc w:val="both"/>
      </w:pPr>
      <w:r w:rsidRPr="0033334A">
        <w:t>Ieviešanas un aprīkošanas izmaksās ir jābūt iekļautam vis</w:t>
      </w:r>
      <w:r w:rsidR="00C37B90" w:rsidRPr="0033334A">
        <w:t>a</w:t>
      </w:r>
      <w:r w:rsidRPr="0033334A">
        <w:t>m nepieciešamajam aprīkojumam, autonomiem barošanas avotiem, vadiem, instalācijas un konfigurācijas darbiem,</w:t>
      </w:r>
      <w:r w:rsidR="00C37B90" w:rsidRPr="0033334A">
        <w:t xml:space="preserve"> un</w:t>
      </w:r>
      <w:r w:rsidRPr="0033334A">
        <w:t xml:space="preserve"> nekādas papildus maksas par sistēmas pielāgošanu un sistēmas palaišanu nav paredzētas.</w:t>
      </w:r>
    </w:p>
    <w:p w14:paraId="465F4B06" w14:textId="77777777" w:rsidR="003553AB" w:rsidRPr="0033334A" w:rsidRDefault="003553AB" w:rsidP="003553AB">
      <w:pPr>
        <w:pStyle w:val="ListParagraph"/>
        <w:numPr>
          <w:ilvl w:val="1"/>
          <w:numId w:val="114"/>
        </w:numPr>
        <w:spacing w:after="120" w:line="276" w:lineRule="auto"/>
        <w:jc w:val="both"/>
      </w:pPr>
      <w:r w:rsidRPr="0033334A">
        <w:t>Uzturēšanas un sakaru nodrošināšanas izmaksās ir jābūt iekļautām visām izmaksām, kas saistītas ar sakaru, aprīkojuma darbības, sistēmas darbības nodrošināšanu objektos, kā arī bojājumu novēršanu, aprīkojuma maiņu, cita aprīkojuma pieslēgšanu.</w:t>
      </w:r>
      <w:bookmarkEnd w:id="5"/>
    </w:p>
    <w:p w14:paraId="5442553D" w14:textId="64CDD4B8" w:rsidR="0064284C" w:rsidRPr="0033334A" w:rsidRDefault="0064284C" w:rsidP="003553AB">
      <w:pPr>
        <w:overflowPunct w:val="0"/>
        <w:autoSpaceDE w:val="0"/>
        <w:autoSpaceDN w:val="0"/>
        <w:adjustRightInd w:val="0"/>
        <w:jc w:val="both"/>
        <w:textAlignment w:val="baseline"/>
      </w:pPr>
      <w:r w:rsidRPr="0033334A">
        <w:br w:type="page"/>
      </w:r>
    </w:p>
    <w:p w14:paraId="33685CF9" w14:textId="1C4D6C2D" w:rsidR="0064284C" w:rsidRPr="0033334A" w:rsidRDefault="003553AB" w:rsidP="0064284C">
      <w:pPr>
        <w:overflowPunct w:val="0"/>
        <w:autoSpaceDE w:val="0"/>
        <w:autoSpaceDN w:val="0"/>
        <w:adjustRightInd w:val="0"/>
        <w:jc w:val="right"/>
        <w:textAlignment w:val="baseline"/>
        <w:rPr>
          <w:b/>
        </w:rPr>
      </w:pPr>
      <w:r w:rsidRPr="0033334A">
        <w:rPr>
          <w:b/>
        </w:rPr>
        <w:lastRenderedPageBreak/>
        <w:t>2</w:t>
      </w:r>
      <w:r w:rsidR="0064284C" w:rsidRPr="0033334A">
        <w:rPr>
          <w:b/>
        </w:rPr>
        <w:t>.pielikums</w:t>
      </w:r>
    </w:p>
    <w:p w14:paraId="6F756C17" w14:textId="77777777" w:rsidR="0037073E" w:rsidRPr="0033334A" w:rsidRDefault="0037073E" w:rsidP="0037073E">
      <w:pPr>
        <w:overflowPunct w:val="0"/>
        <w:autoSpaceDE w:val="0"/>
        <w:autoSpaceDN w:val="0"/>
        <w:adjustRightInd w:val="0"/>
        <w:jc w:val="right"/>
        <w:textAlignment w:val="baseline"/>
      </w:pPr>
      <w:bookmarkStart w:id="6" w:name="_Hlk148697025"/>
      <w:r w:rsidRPr="0033334A">
        <w:t>SIA “Jūrmalas siltums”</w:t>
      </w:r>
    </w:p>
    <w:p w14:paraId="727E94A5" w14:textId="796A1F18" w:rsidR="003553AB" w:rsidRPr="0033334A" w:rsidRDefault="003553AB" w:rsidP="003553AB">
      <w:pPr>
        <w:tabs>
          <w:tab w:val="left" w:pos="0"/>
          <w:tab w:val="left" w:pos="3600"/>
        </w:tabs>
        <w:ind w:left="284" w:right="-6" w:hanging="284"/>
        <w:rPr>
          <w:bCs/>
        </w:rPr>
      </w:pPr>
      <w:r w:rsidRPr="0033334A">
        <w:rPr>
          <w:rFonts w:eastAsia="Calibri"/>
          <w:bCs/>
        </w:rPr>
        <w:t>"Attālinātās temperatūras devēju monitoringa sistēmas iegāde"</w:t>
      </w:r>
      <w:r w:rsidRPr="0033334A">
        <w:rPr>
          <w:rFonts w:eastAsia="Calibri"/>
          <w:b/>
        </w:rPr>
        <w:t xml:space="preserve"> </w:t>
      </w:r>
      <w:r w:rsidRPr="0033334A">
        <w:rPr>
          <w:noProof/>
        </w:rPr>
        <w:t>identifikācijas Nr. JS 23/11/2023</w:t>
      </w:r>
    </w:p>
    <w:bookmarkEnd w:id="6"/>
    <w:p w14:paraId="1981D3D3" w14:textId="77777777" w:rsidR="0064284C" w:rsidRPr="0033334A" w:rsidRDefault="0064284C" w:rsidP="0064284C">
      <w:pPr>
        <w:overflowPunct w:val="0"/>
        <w:autoSpaceDE w:val="0"/>
        <w:autoSpaceDN w:val="0"/>
        <w:adjustRightInd w:val="0"/>
        <w:jc w:val="right"/>
        <w:textAlignment w:val="baseline"/>
      </w:pPr>
    </w:p>
    <w:p w14:paraId="24A80D5C" w14:textId="77777777" w:rsidR="0064284C" w:rsidRPr="0033334A" w:rsidRDefault="0064284C" w:rsidP="0064284C">
      <w:pPr>
        <w:ind w:left="360"/>
        <w:jc w:val="center"/>
        <w:rPr>
          <w:b/>
        </w:rPr>
      </w:pPr>
      <w:r w:rsidRPr="0033334A">
        <w:rPr>
          <w:b/>
        </w:rPr>
        <w:t>FINANŠU PIEDĀVĀJUMS</w:t>
      </w:r>
    </w:p>
    <w:p w14:paraId="5E1555BE" w14:textId="77777777" w:rsidR="0064284C" w:rsidRPr="0033334A" w:rsidRDefault="0064284C" w:rsidP="0064284C">
      <w:pPr>
        <w:ind w:left="360"/>
        <w:jc w:val="center"/>
      </w:pPr>
      <w:r w:rsidRPr="0033334A">
        <w:t>/forma/</w:t>
      </w:r>
    </w:p>
    <w:p w14:paraId="73873343" w14:textId="77777777" w:rsidR="0064284C" w:rsidRPr="0033334A" w:rsidRDefault="0064284C" w:rsidP="0064284C">
      <w:pPr>
        <w:ind w:left="360"/>
        <w:jc w:val="cente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804"/>
      </w:tblGrid>
      <w:tr w:rsidR="0064284C" w:rsidRPr="0033334A" w14:paraId="39202509" w14:textId="77777777" w:rsidTr="002A1CB3">
        <w:tc>
          <w:tcPr>
            <w:tcW w:w="2297" w:type="dxa"/>
            <w:vAlign w:val="center"/>
          </w:tcPr>
          <w:p w14:paraId="24C677FE" w14:textId="77777777" w:rsidR="0064284C" w:rsidRPr="0033334A" w:rsidRDefault="0064284C" w:rsidP="002A1CB3">
            <w:pPr>
              <w:rPr>
                <w:b/>
              </w:rPr>
            </w:pPr>
            <w:r w:rsidRPr="0033334A">
              <w:rPr>
                <w:b/>
              </w:rPr>
              <w:t>Pasūtītājs</w:t>
            </w:r>
          </w:p>
        </w:tc>
        <w:tc>
          <w:tcPr>
            <w:tcW w:w="6804" w:type="dxa"/>
          </w:tcPr>
          <w:p w14:paraId="6CF61F6A" w14:textId="55A9BD98" w:rsidR="0064284C" w:rsidRPr="0033334A" w:rsidRDefault="0064284C" w:rsidP="002A1CB3">
            <w:pPr>
              <w:jc w:val="both"/>
            </w:pPr>
            <w:r w:rsidRPr="0033334A">
              <w:rPr>
                <w:rFonts w:eastAsia="Calibri"/>
              </w:rPr>
              <w:t>SIA</w:t>
            </w:r>
            <w:r w:rsidRPr="0033334A">
              <w:t xml:space="preserve"> “</w:t>
            </w:r>
            <w:r w:rsidR="006C4856" w:rsidRPr="0033334A">
              <w:t>Jūrmalas</w:t>
            </w:r>
            <w:r w:rsidRPr="0033334A">
              <w:t xml:space="preserve"> siltums”, r</w:t>
            </w:r>
            <w:r w:rsidRPr="0033334A">
              <w:rPr>
                <w:rFonts w:eastAsia="Calibri"/>
              </w:rPr>
              <w:t>eģistrācijas Nr.</w:t>
            </w:r>
            <w:r w:rsidRPr="0033334A">
              <w:t>42</w:t>
            </w:r>
            <w:r w:rsidR="00C37B90" w:rsidRPr="0033334A">
              <w:t>8</w:t>
            </w:r>
            <w:r w:rsidRPr="0033334A">
              <w:t>0300</w:t>
            </w:r>
            <w:r w:rsidR="00C37B90" w:rsidRPr="0033334A">
              <w:t>8058</w:t>
            </w:r>
            <w:r w:rsidRPr="0033334A">
              <w:t xml:space="preserve">, </w:t>
            </w:r>
            <w:r w:rsidR="006C4856" w:rsidRPr="0033334A">
              <w:rPr>
                <w:rFonts w:eastAsia="Calibri"/>
              </w:rPr>
              <w:t>Slokas</w:t>
            </w:r>
            <w:r w:rsidRPr="0033334A">
              <w:rPr>
                <w:rFonts w:eastAsia="Calibri"/>
              </w:rPr>
              <w:t xml:space="preserve"> iela </w:t>
            </w:r>
            <w:r w:rsidR="006C4856" w:rsidRPr="0033334A">
              <w:rPr>
                <w:rFonts w:eastAsia="Calibri"/>
              </w:rPr>
              <w:t>47A</w:t>
            </w:r>
            <w:r w:rsidRPr="0033334A">
              <w:rPr>
                <w:rFonts w:eastAsia="Calibri"/>
              </w:rPr>
              <w:t xml:space="preserve">, </w:t>
            </w:r>
            <w:r w:rsidR="006C4856" w:rsidRPr="0033334A">
              <w:rPr>
                <w:rFonts w:eastAsia="Calibri"/>
              </w:rPr>
              <w:t>Jūrmala</w:t>
            </w:r>
            <w:r w:rsidRPr="0033334A">
              <w:rPr>
                <w:rFonts w:eastAsia="Calibri"/>
              </w:rPr>
              <w:t>, LV-</w:t>
            </w:r>
            <w:r w:rsidR="006C4856" w:rsidRPr="0033334A">
              <w:rPr>
                <w:rFonts w:eastAsia="Calibri"/>
              </w:rPr>
              <w:t>20</w:t>
            </w:r>
            <w:r w:rsidR="00C37B90" w:rsidRPr="0033334A">
              <w:rPr>
                <w:rFonts w:eastAsia="Calibri"/>
              </w:rPr>
              <w:t>1</w:t>
            </w:r>
            <w:r w:rsidR="006C4856" w:rsidRPr="0033334A">
              <w:rPr>
                <w:rFonts w:eastAsia="Calibri"/>
              </w:rPr>
              <w:t>5</w:t>
            </w:r>
          </w:p>
        </w:tc>
      </w:tr>
      <w:tr w:rsidR="0064284C" w:rsidRPr="0033334A" w14:paraId="6D242A1C" w14:textId="77777777" w:rsidTr="002A1CB3">
        <w:trPr>
          <w:trHeight w:val="605"/>
        </w:trPr>
        <w:tc>
          <w:tcPr>
            <w:tcW w:w="2297" w:type="dxa"/>
            <w:vAlign w:val="center"/>
          </w:tcPr>
          <w:p w14:paraId="2139AA1B" w14:textId="77777777" w:rsidR="0064284C" w:rsidRPr="0033334A" w:rsidRDefault="0064284C" w:rsidP="002A1CB3">
            <w:pPr>
              <w:rPr>
                <w:b/>
              </w:rPr>
            </w:pPr>
            <w:r w:rsidRPr="0033334A">
              <w:rPr>
                <w:b/>
              </w:rPr>
              <w:t>IEPIRKUMS</w:t>
            </w:r>
          </w:p>
        </w:tc>
        <w:tc>
          <w:tcPr>
            <w:tcW w:w="6804" w:type="dxa"/>
          </w:tcPr>
          <w:p w14:paraId="51D8F380" w14:textId="57A0A884" w:rsidR="003553AB" w:rsidRPr="0033334A" w:rsidRDefault="003553AB" w:rsidP="003553AB">
            <w:pPr>
              <w:tabs>
                <w:tab w:val="left" w:pos="0"/>
                <w:tab w:val="left" w:pos="3600"/>
              </w:tabs>
              <w:ind w:left="284" w:right="-6" w:hanging="284"/>
              <w:rPr>
                <w:bCs/>
              </w:rPr>
            </w:pPr>
            <w:r w:rsidRPr="0033334A">
              <w:rPr>
                <w:rFonts w:eastAsia="Calibri"/>
                <w:bCs/>
              </w:rPr>
              <w:t>"Attālinātās temperatūras devēju monitoringa sistēmas iegāde"</w:t>
            </w:r>
            <w:proofErr w:type="gramStart"/>
            <w:r w:rsidRPr="0033334A">
              <w:rPr>
                <w:rFonts w:eastAsia="Calibri"/>
                <w:b/>
              </w:rPr>
              <w:t xml:space="preserve"> </w:t>
            </w:r>
            <w:r w:rsidRPr="0033334A">
              <w:rPr>
                <w:bCs/>
              </w:rPr>
              <w:t xml:space="preserve"> </w:t>
            </w:r>
            <w:proofErr w:type="gramEnd"/>
            <w:r w:rsidRPr="0033334A">
              <w:rPr>
                <w:noProof/>
              </w:rPr>
              <w:t>identifikācijas Nr. JS 23/11/2023</w:t>
            </w:r>
          </w:p>
          <w:p w14:paraId="3C3F8D80" w14:textId="7D196231" w:rsidR="0064284C" w:rsidRPr="0033334A" w:rsidRDefault="0064284C" w:rsidP="002A1CB3">
            <w:pPr>
              <w:jc w:val="both"/>
            </w:pPr>
          </w:p>
        </w:tc>
      </w:tr>
    </w:tbl>
    <w:p w14:paraId="1F70605F" w14:textId="77777777" w:rsidR="0064284C" w:rsidRPr="0033334A" w:rsidRDefault="0064284C" w:rsidP="0064284C">
      <w:pPr>
        <w:jc w:val="both"/>
      </w:pPr>
    </w:p>
    <w:p w14:paraId="352DDB14" w14:textId="77777777" w:rsidR="0064284C" w:rsidRPr="0033334A" w:rsidRDefault="0064284C" w:rsidP="0064284C">
      <w:pPr>
        <w:jc w:val="both"/>
        <w:rPr>
          <w:b/>
        </w:rPr>
      </w:pPr>
      <w:r w:rsidRPr="0033334A">
        <w:rPr>
          <w:b/>
        </w:rPr>
        <w:t>IESNIEDZA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8136"/>
      </w:tblGrid>
      <w:tr w:rsidR="0064284C" w:rsidRPr="0033334A" w14:paraId="5C35518D" w14:textId="77777777" w:rsidTr="002A1CB3">
        <w:tc>
          <w:tcPr>
            <w:tcW w:w="2297" w:type="dxa"/>
          </w:tcPr>
          <w:p w14:paraId="3B3A5B71" w14:textId="77777777" w:rsidR="0064284C" w:rsidRPr="0033334A" w:rsidRDefault="0064284C" w:rsidP="002A1CB3">
            <w:pPr>
              <w:rPr>
                <w:b/>
              </w:rPr>
            </w:pPr>
            <w:r w:rsidRPr="0033334A">
              <w:rPr>
                <w:b/>
              </w:rPr>
              <w:t>Pretendenta nosaukums</w:t>
            </w:r>
          </w:p>
        </w:tc>
        <w:tc>
          <w:tcPr>
            <w:tcW w:w="6804" w:type="dxa"/>
          </w:tcPr>
          <w:p w14:paraId="48D2DB56" w14:textId="77777777" w:rsidR="0064284C" w:rsidRPr="0033334A" w:rsidRDefault="0064284C" w:rsidP="002A1CB3">
            <w:pPr>
              <w:jc w:val="center"/>
              <w:rPr>
                <w:b/>
              </w:rPr>
            </w:pPr>
            <w:r w:rsidRPr="0033334A">
              <w:rPr>
                <w:b/>
              </w:rPr>
              <w:t>Rekvizīti</w:t>
            </w:r>
          </w:p>
        </w:tc>
      </w:tr>
      <w:tr w:rsidR="0064284C" w:rsidRPr="0033334A" w14:paraId="56AC5192" w14:textId="77777777" w:rsidTr="002A1CB3">
        <w:tc>
          <w:tcPr>
            <w:tcW w:w="2297" w:type="dxa"/>
          </w:tcPr>
          <w:p w14:paraId="048669DD" w14:textId="77777777" w:rsidR="0064284C" w:rsidRPr="0033334A" w:rsidRDefault="0064284C" w:rsidP="002A1CB3">
            <w:pPr>
              <w:jc w:val="both"/>
            </w:pPr>
          </w:p>
        </w:tc>
        <w:tc>
          <w:tcPr>
            <w:tcW w:w="6804" w:type="dxa"/>
          </w:tcPr>
          <w:p w14:paraId="3397FC62" w14:textId="77777777" w:rsidR="0064284C" w:rsidRPr="0033334A" w:rsidRDefault="0064284C" w:rsidP="002A1CB3">
            <w:pPr>
              <w:jc w:val="both"/>
            </w:pPr>
            <w:r w:rsidRPr="0033334A">
              <w:t>__________________________________________________________________</w:t>
            </w:r>
          </w:p>
          <w:p w14:paraId="68B9FECF" w14:textId="77777777" w:rsidR="0064284C" w:rsidRPr="0033334A" w:rsidRDefault="0064284C" w:rsidP="002A1CB3">
            <w:pPr>
              <w:jc w:val="both"/>
            </w:pPr>
            <w:r w:rsidRPr="0033334A">
              <w:t>__________________________________________________________________</w:t>
            </w:r>
          </w:p>
          <w:p w14:paraId="427148C7" w14:textId="77777777" w:rsidR="0064284C" w:rsidRPr="0033334A" w:rsidRDefault="0064284C" w:rsidP="002A1CB3">
            <w:pPr>
              <w:jc w:val="both"/>
            </w:pPr>
            <w:r w:rsidRPr="0033334A">
              <w:t>__________________________________________________________________</w:t>
            </w:r>
          </w:p>
          <w:p w14:paraId="0F01E49F" w14:textId="77777777" w:rsidR="0064284C" w:rsidRPr="0033334A" w:rsidRDefault="0064284C" w:rsidP="002A1CB3">
            <w:pPr>
              <w:jc w:val="both"/>
              <w:rPr>
                <w:b/>
              </w:rPr>
            </w:pPr>
          </w:p>
        </w:tc>
      </w:tr>
    </w:tbl>
    <w:p w14:paraId="2BC23584" w14:textId="77777777" w:rsidR="0064284C" w:rsidRPr="0033334A" w:rsidRDefault="0064284C" w:rsidP="0064284C">
      <w:pPr>
        <w:rPr>
          <w:b/>
        </w:rPr>
      </w:pPr>
    </w:p>
    <w:p w14:paraId="548BDCDF" w14:textId="77777777" w:rsidR="0064284C" w:rsidRPr="0033334A" w:rsidRDefault="0064284C" w:rsidP="0064284C">
      <w:pPr>
        <w:rPr>
          <w:b/>
        </w:rPr>
      </w:pPr>
      <w:r w:rsidRPr="0033334A">
        <w:rPr>
          <w:b/>
        </w:rPr>
        <w:t>KONTAKTPERSONA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804"/>
      </w:tblGrid>
      <w:tr w:rsidR="0064284C" w:rsidRPr="0033334A" w14:paraId="32DB818C" w14:textId="77777777" w:rsidTr="002A1CB3">
        <w:tc>
          <w:tcPr>
            <w:tcW w:w="2297" w:type="dxa"/>
          </w:tcPr>
          <w:p w14:paraId="14A541A3" w14:textId="77777777" w:rsidR="0064284C" w:rsidRPr="0033334A" w:rsidRDefault="0064284C" w:rsidP="002A1CB3">
            <w:pPr>
              <w:rPr>
                <w:b/>
              </w:rPr>
            </w:pPr>
            <w:r w:rsidRPr="0033334A">
              <w:rPr>
                <w:b/>
              </w:rPr>
              <w:t>Vārds, uzvārds, ieņemamais amats</w:t>
            </w:r>
          </w:p>
        </w:tc>
        <w:tc>
          <w:tcPr>
            <w:tcW w:w="6804" w:type="dxa"/>
          </w:tcPr>
          <w:p w14:paraId="22D3CFE6" w14:textId="77777777" w:rsidR="0064284C" w:rsidRPr="0033334A" w:rsidRDefault="0064284C" w:rsidP="002A1CB3">
            <w:pPr>
              <w:jc w:val="both"/>
            </w:pPr>
          </w:p>
        </w:tc>
      </w:tr>
      <w:tr w:rsidR="0064284C" w:rsidRPr="0033334A" w14:paraId="31D0D1DE" w14:textId="77777777" w:rsidTr="002A1CB3">
        <w:tc>
          <w:tcPr>
            <w:tcW w:w="2297" w:type="dxa"/>
          </w:tcPr>
          <w:p w14:paraId="2A05AD47" w14:textId="77777777" w:rsidR="0064284C" w:rsidRPr="0033334A" w:rsidRDefault="0064284C" w:rsidP="002A1CB3">
            <w:pPr>
              <w:jc w:val="both"/>
              <w:rPr>
                <w:b/>
              </w:rPr>
            </w:pPr>
            <w:r w:rsidRPr="0033334A">
              <w:rPr>
                <w:b/>
              </w:rPr>
              <w:t>Juridiskā adrese</w:t>
            </w:r>
          </w:p>
        </w:tc>
        <w:tc>
          <w:tcPr>
            <w:tcW w:w="6804" w:type="dxa"/>
          </w:tcPr>
          <w:p w14:paraId="36D55955" w14:textId="77777777" w:rsidR="0064284C" w:rsidRPr="0033334A" w:rsidRDefault="0064284C" w:rsidP="002A1CB3">
            <w:pPr>
              <w:jc w:val="both"/>
            </w:pPr>
          </w:p>
        </w:tc>
      </w:tr>
      <w:tr w:rsidR="0064284C" w:rsidRPr="0033334A" w14:paraId="7E39803C" w14:textId="77777777" w:rsidTr="002A1CB3">
        <w:tc>
          <w:tcPr>
            <w:tcW w:w="2297" w:type="dxa"/>
          </w:tcPr>
          <w:p w14:paraId="33101022" w14:textId="77777777" w:rsidR="0064284C" w:rsidRPr="0033334A" w:rsidRDefault="0064284C" w:rsidP="002A1CB3">
            <w:pPr>
              <w:jc w:val="both"/>
              <w:rPr>
                <w:b/>
              </w:rPr>
            </w:pPr>
            <w:r w:rsidRPr="0033334A">
              <w:rPr>
                <w:b/>
              </w:rPr>
              <w:t>Tālrunis /fakss</w:t>
            </w:r>
          </w:p>
        </w:tc>
        <w:tc>
          <w:tcPr>
            <w:tcW w:w="6804" w:type="dxa"/>
          </w:tcPr>
          <w:p w14:paraId="0A47C411" w14:textId="77777777" w:rsidR="0064284C" w:rsidRPr="0033334A" w:rsidRDefault="0064284C" w:rsidP="002A1CB3">
            <w:pPr>
              <w:jc w:val="both"/>
            </w:pPr>
          </w:p>
        </w:tc>
      </w:tr>
      <w:tr w:rsidR="0064284C" w:rsidRPr="0033334A" w14:paraId="006657BF" w14:textId="77777777" w:rsidTr="002A1CB3">
        <w:tc>
          <w:tcPr>
            <w:tcW w:w="2297" w:type="dxa"/>
          </w:tcPr>
          <w:p w14:paraId="7EF9899C" w14:textId="77777777" w:rsidR="0064284C" w:rsidRPr="0033334A" w:rsidRDefault="0064284C" w:rsidP="002A1CB3">
            <w:pPr>
              <w:jc w:val="both"/>
              <w:rPr>
                <w:b/>
              </w:rPr>
            </w:pPr>
            <w:r w:rsidRPr="0033334A">
              <w:rPr>
                <w:b/>
              </w:rPr>
              <w:t>e-pasta adrese</w:t>
            </w:r>
          </w:p>
        </w:tc>
        <w:tc>
          <w:tcPr>
            <w:tcW w:w="6804" w:type="dxa"/>
          </w:tcPr>
          <w:p w14:paraId="462123C7" w14:textId="77777777" w:rsidR="0064284C" w:rsidRPr="0033334A" w:rsidRDefault="0064284C" w:rsidP="002A1CB3">
            <w:pPr>
              <w:jc w:val="both"/>
            </w:pPr>
          </w:p>
        </w:tc>
      </w:tr>
    </w:tbl>
    <w:p w14:paraId="7140F4AE" w14:textId="77777777" w:rsidR="0064284C" w:rsidRPr="0033334A" w:rsidRDefault="0064284C" w:rsidP="0064284C">
      <w:pPr>
        <w:jc w:val="both"/>
      </w:pPr>
    </w:p>
    <w:p w14:paraId="63F79D30" w14:textId="77777777" w:rsidR="0064284C" w:rsidRPr="0033334A" w:rsidRDefault="0064284C" w:rsidP="0064284C">
      <w:pPr>
        <w:jc w:val="center"/>
        <w:rPr>
          <w:b/>
          <w:bCs/>
        </w:rPr>
      </w:pPr>
      <w:r w:rsidRPr="0033334A">
        <w:rPr>
          <w:b/>
          <w:bCs/>
        </w:rPr>
        <w:t>PIEDĀVĀJUMS</w:t>
      </w:r>
    </w:p>
    <w:p w14:paraId="2D562AE8" w14:textId="77777777" w:rsidR="0064284C" w:rsidRPr="0033334A" w:rsidRDefault="0064284C" w:rsidP="0064284C"/>
    <w:p w14:paraId="5DB8D268" w14:textId="10201686" w:rsidR="0064284C" w:rsidRPr="0033334A" w:rsidRDefault="0064284C" w:rsidP="0064284C">
      <w:pPr>
        <w:tabs>
          <w:tab w:val="left" w:pos="1080"/>
        </w:tabs>
        <w:jc w:val="both"/>
      </w:pPr>
      <w:r w:rsidRPr="0033334A">
        <w:t xml:space="preserve">1. </w:t>
      </w:r>
      <w:r w:rsidRPr="0033334A">
        <w:rPr>
          <w:highlight w:val="lightGray"/>
        </w:rPr>
        <w:t>&lt;Pretendenta nosaukums&gt;</w:t>
      </w:r>
      <w:r w:rsidRPr="0033334A">
        <w:t xml:space="preserve"> piedāvā </w:t>
      </w:r>
      <w:r w:rsidRPr="0033334A">
        <w:rPr>
          <w:highlight w:val="yellow"/>
        </w:rPr>
        <w:t xml:space="preserve">veikt </w:t>
      </w:r>
      <w:r w:rsidR="00662224" w:rsidRPr="0033334A">
        <w:t>iekārtu piegādi</w:t>
      </w:r>
      <w:r w:rsidRPr="0033334A">
        <w:t>, saskaņā ar iepirkuma procedūras dokumentu prasībām un piekrītot visiem iepirkuma procedūras noteikumiem, par summu:</w:t>
      </w:r>
    </w:p>
    <w:p w14:paraId="166CCE9A" w14:textId="77777777" w:rsidR="0064284C" w:rsidRPr="0033334A" w:rsidRDefault="0064284C" w:rsidP="0064284C">
      <w:pPr>
        <w:tabs>
          <w:tab w:val="left" w:pos="1080"/>
        </w:tabs>
        <w:jc w:val="both"/>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97"/>
        <w:gridCol w:w="6804"/>
      </w:tblGrid>
      <w:tr w:rsidR="0064284C" w:rsidRPr="0033334A" w14:paraId="591261D3" w14:textId="77777777" w:rsidTr="002A1CB3">
        <w:tc>
          <w:tcPr>
            <w:tcW w:w="2297" w:type="dxa"/>
            <w:shd w:val="clear" w:color="auto" w:fill="D9D9D9"/>
          </w:tcPr>
          <w:p w14:paraId="673EB638" w14:textId="77777777" w:rsidR="0064284C" w:rsidRPr="0033334A" w:rsidRDefault="0064284C" w:rsidP="002A1CB3">
            <w:pPr>
              <w:widowControl w:val="0"/>
              <w:tabs>
                <w:tab w:val="left" w:pos="1134"/>
              </w:tabs>
              <w:rPr>
                <w:b/>
              </w:rPr>
            </w:pPr>
            <w:r w:rsidRPr="0033334A">
              <w:rPr>
                <w:b/>
              </w:rPr>
              <w:t>Līgumcena bez PVN, EUR*</w:t>
            </w:r>
          </w:p>
        </w:tc>
        <w:tc>
          <w:tcPr>
            <w:tcW w:w="6804" w:type="dxa"/>
          </w:tcPr>
          <w:p w14:paraId="6BE17F19" w14:textId="77777777" w:rsidR="0064284C" w:rsidRPr="0033334A" w:rsidRDefault="0064284C" w:rsidP="002A1CB3">
            <w:pPr>
              <w:widowControl w:val="0"/>
              <w:tabs>
                <w:tab w:val="left" w:pos="1134"/>
              </w:tabs>
              <w:jc w:val="center"/>
              <w:rPr>
                <w:i/>
              </w:rPr>
            </w:pPr>
            <w:r w:rsidRPr="0033334A">
              <w:rPr>
                <w:i/>
              </w:rPr>
              <w:t>___________________________________________</w:t>
            </w:r>
          </w:p>
          <w:p w14:paraId="44D5CC7B" w14:textId="77777777" w:rsidR="0064284C" w:rsidRPr="0033334A" w:rsidRDefault="0064284C" w:rsidP="002A1CB3">
            <w:pPr>
              <w:widowControl w:val="0"/>
              <w:tabs>
                <w:tab w:val="left" w:pos="1134"/>
              </w:tabs>
              <w:jc w:val="center"/>
              <w:rPr>
                <w:i/>
              </w:rPr>
            </w:pPr>
            <w:r w:rsidRPr="0033334A">
              <w:rPr>
                <w:i/>
              </w:rPr>
              <w:t>(vārdos un skaitļos)</w:t>
            </w:r>
          </w:p>
        </w:tc>
      </w:tr>
      <w:tr w:rsidR="0064284C" w:rsidRPr="0033334A" w14:paraId="33EC00D0" w14:textId="77777777" w:rsidTr="002A1CB3">
        <w:tc>
          <w:tcPr>
            <w:tcW w:w="2297" w:type="dxa"/>
            <w:shd w:val="clear" w:color="auto" w:fill="D9D9D9"/>
          </w:tcPr>
          <w:p w14:paraId="313FBF02" w14:textId="77777777" w:rsidR="0064284C" w:rsidRPr="0033334A" w:rsidRDefault="0064284C" w:rsidP="002A1CB3">
            <w:pPr>
              <w:widowControl w:val="0"/>
              <w:tabs>
                <w:tab w:val="left" w:pos="1134"/>
              </w:tabs>
              <w:rPr>
                <w:b/>
              </w:rPr>
            </w:pPr>
            <w:r w:rsidRPr="0033334A">
              <w:rPr>
                <w:b/>
              </w:rPr>
              <w:t>Pievienotās vērtības nodoklis 21%, EUR</w:t>
            </w:r>
          </w:p>
        </w:tc>
        <w:tc>
          <w:tcPr>
            <w:tcW w:w="6804" w:type="dxa"/>
          </w:tcPr>
          <w:p w14:paraId="758F8405" w14:textId="77777777" w:rsidR="0064284C" w:rsidRPr="0033334A" w:rsidRDefault="0064284C" w:rsidP="002A1CB3">
            <w:pPr>
              <w:widowControl w:val="0"/>
              <w:tabs>
                <w:tab w:val="left" w:pos="1134"/>
              </w:tabs>
              <w:jc w:val="center"/>
              <w:rPr>
                <w:i/>
              </w:rPr>
            </w:pPr>
            <w:r w:rsidRPr="0033334A">
              <w:rPr>
                <w:i/>
              </w:rPr>
              <w:t>____________________________________________</w:t>
            </w:r>
          </w:p>
          <w:p w14:paraId="1DC89AEC" w14:textId="77777777" w:rsidR="0064284C" w:rsidRPr="0033334A" w:rsidRDefault="0064284C" w:rsidP="002A1CB3">
            <w:pPr>
              <w:widowControl w:val="0"/>
              <w:tabs>
                <w:tab w:val="left" w:pos="1134"/>
              </w:tabs>
              <w:jc w:val="center"/>
              <w:rPr>
                <w:i/>
              </w:rPr>
            </w:pPr>
            <w:r w:rsidRPr="0033334A">
              <w:rPr>
                <w:i/>
              </w:rPr>
              <w:t>(vārdos un skaitļos)</w:t>
            </w:r>
          </w:p>
        </w:tc>
      </w:tr>
      <w:tr w:rsidR="0064284C" w:rsidRPr="0033334A" w14:paraId="36F59BDA" w14:textId="77777777" w:rsidTr="002A1CB3">
        <w:tc>
          <w:tcPr>
            <w:tcW w:w="2297" w:type="dxa"/>
            <w:shd w:val="clear" w:color="auto" w:fill="D9D9D9"/>
          </w:tcPr>
          <w:p w14:paraId="7FE8046D" w14:textId="77777777" w:rsidR="0064284C" w:rsidRPr="0033334A" w:rsidRDefault="0064284C" w:rsidP="002A1CB3">
            <w:pPr>
              <w:widowControl w:val="0"/>
              <w:tabs>
                <w:tab w:val="left" w:pos="1134"/>
              </w:tabs>
              <w:rPr>
                <w:b/>
              </w:rPr>
            </w:pPr>
            <w:r w:rsidRPr="0033334A">
              <w:rPr>
                <w:b/>
              </w:rPr>
              <w:t>SUMMA KOPĀ, EUR</w:t>
            </w:r>
          </w:p>
        </w:tc>
        <w:tc>
          <w:tcPr>
            <w:tcW w:w="6804" w:type="dxa"/>
          </w:tcPr>
          <w:p w14:paraId="02FEB3C6" w14:textId="77777777" w:rsidR="0064284C" w:rsidRPr="0033334A" w:rsidRDefault="0064284C" w:rsidP="002A1CB3">
            <w:pPr>
              <w:widowControl w:val="0"/>
              <w:tabs>
                <w:tab w:val="left" w:pos="1134"/>
              </w:tabs>
              <w:jc w:val="center"/>
              <w:rPr>
                <w:i/>
              </w:rPr>
            </w:pPr>
            <w:r w:rsidRPr="0033334A">
              <w:rPr>
                <w:i/>
              </w:rPr>
              <w:t>_____________________________________________</w:t>
            </w:r>
          </w:p>
          <w:p w14:paraId="0043753F" w14:textId="77777777" w:rsidR="0064284C" w:rsidRPr="0033334A" w:rsidRDefault="0064284C" w:rsidP="002A1CB3">
            <w:pPr>
              <w:widowControl w:val="0"/>
              <w:tabs>
                <w:tab w:val="left" w:pos="1134"/>
              </w:tabs>
              <w:jc w:val="center"/>
            </w:pPr>
            <w:r w:rsidRPr="0033334A">
              <w:rPr>
                <w:i/>
              </w:rPr>
              <w:t>(vārdos un skaitļos)</w:t>
            </w:r>
          </w:p>
        </w:tc>
      </w:tr>
    </w:tbl>
    <w:p w14:paraId="0768B9E2" w14:textId="77777777" w:rsidR="0064284C" w:rsidRPr="0033334A" w:rsidRDefault="0064284C" w:rsidP="0064284C">
      <w:pPr>
        <w:jc w:val="both"/>
      </w:pPr>
      <w:r w:rsidRPr="0033334A">
        <w:t>* cena, kas tiek vērtēta.</w:t>
      </w:r>
    </w:p>
    <w:p w14:paraId="57AFC574" w14:textId="77777777" w:rsidR="0064284C" w:rsidRPr="0033334A" w:rsidRDefault="0064284C" w:rsidP="0064284C">
      <w:pPr>
        <w:jc w:val="both"/>
      </w:pPr>
    </w:p>
    <w:p w14:paraId="0D36CF61" w14:textId="002C5A41" w:rsidR="0064284C" w:rsidRPr="0033334A" w:rsidRDefault="0064284C" w:rsidP="0064284C">
      <w:pPr>
        <w:widowControl w:val="0"/>
        <w:spacing w:before="120" w:after="120"/>
        <w:jc w:val="both"/>
      </w:pPr>
      <w:r w:rsidRPr="0033334A">
        <w:t xml:space="preserve">2. </w:t>
      </w:r>
      <w:r w:rsidRPr="0033334A">
        <w:rPr>
          <w:highlight w:val="lightGray"/>
        </w:rPr>
        <w:t>&lt;Pretendenta nosaukums&gt;</w:t>
      </w:r>
      <w:r w:rsidRPr="0033334A">
        <w:t xml:space="preserve"> apliecina, ka finanšu piedāvājumā ir ievērtētas un </w:t>
      </w:r>
      <w:r w:rsidRPr="0033334A">
        <w:rPr>
          <w:rFonts w:eastAsia="Cambria"/>
          <w:bCs/>
        </w:rPr>
        <w:t>piedāvātajā līgumcenā ir iekļautas visas izmaksas, kas saistītas ar iepirkuma priekšmetu, t.sk.</w:t>
      </w:r>
      <w:r w:rsidR="00C37B90" w:rsidRPr="0033334A">
        <w:rPr>
          <w:rFonts w:eastAsia="Cambria"/>
          <w:bCs/>
        </w:rPr>
        <w:t>,</w:t>
      </w:r>
      <w:r w:rsidRPr="0033334A">
        <w:rPr>
          <w:rFonts w:eastAsia="Cambria"/>
          <w:bCs/>
        </w:rPr>
        <w:t xml:space="preserve"> visi valsts un pašvaldību noteiktie nodokļi un nodevas, citas izmaksas, kas ir saistošas Pretendentam</w:t>
      </w:r>
      <w:r w:rsidRPr="0033334A">
        <w:t>.</w:t>
      </w:r>
    </w:p>
    <w:p w14:paraId="0ABE86B8" w14:textId="77777777" w:rsidR="0064284C" w:rsidRPr="0033334A" w:rsidRDefault="0064284C" w:rsidP="0064284C">
      <w:pPr>
        <w:rPr>
          <w:i/>
        </w:rPr>
      </w:pPr>
    </w:p>
    <w:p w14:paraId="4A430973" w14:textId="77777777" w:rsidR="0064284C" w:rsidRPr="0033334A" w:rsidRDefault="0064284C" w:rsidP="0064284C">
      <w:pPr>
        <w:rPr>
          <w:i/>
          <w:iCs/>
        </w:rPr>
      </w:pPr>
      <w:r w:rsidRPr="0033334A">
        <w:rPr>
          <w:i/>
          <w:iCs/>
        </w:rPr>
        <w:t>[datums:] ________________________________________________</w:t>
      </w:r>
    </w:p>
    <w:p w14:paraId="08CE5AFF" w14:textId="77777777" w:rsidR="0064284C" w:rsidRPr="0033334A" w:rsidRDefault="0064284C" w:rsidP="0064284C">
      <w:pPr>
        <w:rPr>
          <w:i/>
          <w:iCs/>
        </w:rPr>
      </w:pPr>
      <w:r w:rsidRPr="0033334A">
        <w:rPr>
          <w:i/>
          <w:iCs/>
        </w:rPr>
        <w:t>[pretendenta pilnvarotās personas paraksts:] _______________________________________________</w:t>
      </w:r>
    </w:p>
    <w:p w14:paraId="6F85906C" w14:textId="77777777" w:rsidR="0064284C" w:rsidRPr="0033334A" w:rsidRDefault="0064284C" w:rsidP="0064284C">
      <w:pPr>
        <w:rPr>
          <w:i/>
          <w:iCs/>
        </w:rPr>
      </w:pPr>
      <w:r w:rsidRPr="0033334A">
        <w:rPr>
          <w:i/>
          <w:iCs/>
        </w:rPr>
        <w:lastRenderedPageBreak/>
        <w:t>[pretendenta pilnvarotās personas vārds, uzvārds un amats:] __________________________________</w:t>
      </w:r>
    </w:p>
    <w:p w14:paraId="72026A61" w14:textId="77777777" w:rsidR="006F044B" w:rsidRPr="0033334A" w:rsidRDefault="006F044B"/>
    <w:p w14:paraId="61B801D9" w14:textId="77777777" w:rsidR="00484207" w:rsidRPr="0033334A" w:rsidRDefault="00484207"/>
    <w:p w14:paraId="6B2BD059" w14:textId="77777777" w:rsidR="00484207" w:rsidRPr="0033334A" w:rsidRDefault="00484207"/>
    <w:p w14:paraId="0AE4E377" w14:textId="71AA7740" w:rsidR="00484207" w:rsidRPr="0033334A" w:rsidRDefault="00484207"/>
    <w:p w14:paraId="33ADD886" w14:textId="2F585357" w:rsidR="009054DE" w:rsidRPr="0033334A" w:rsidRDefault="009054DE"/>
    <w:p w14:paraId="6A81EF18" w14:textId="15BE584B" w:rsidR="009054DE" w:rsidRPr="0033334A" w:rsidRDefault="009054DE"/>
    <w:p w14:paraId="7DE7B887" w14:textId="77777777" w:rsidR="001C3AC8" w:rsidRPr="0033334A" w:rsidRDefault="001C3AC8">
      <w:pPr>
        <w:sectPr w:rsidR="001C3AC8" w:rsidRPr="0033334A" w:rsidSect="0064284C">
          <w:headerReference w:type="default" r:id="rId8"/>
          <w:footerReference w:type="default" r:id="rId9"/>
          <w:pgSz w:w="11906" w:h="16838"/>
          <w:pgMar w:top="1440" w:right="1080" w:bottom="1440" w:left="1080" w:header="708" w:footer="708" w:gutter="0"/>
          <w:cols w:space="708"/>
          <w:docGrid w:linePitch="360"/>
        </w:sectPr>
      </w:pPr>
    </w:p>
    <w:p w14:paraId="70C0F3DF" w14:textId="330EE40D" w:rsidR="001C3AC8" w:rsidRPr="0033334A" w:rsidRDefault="001C3AC8">
      <w:pPr>
        <w:sectPr w:rsidR="001C3AC8" w:rsidRPr="0033334A" w:rsidSect="001C3AC8">
          <w:type w:val="continuous"/>
          <w:pgSz w:w="11906" w:h="16838"/>
          <w:pgMar w:top="1440" w:right="1080" w:bottom="1440" w:left="1080" w:header="708" w:footer="708" w:gutter="0"/>
          <w:cols w:space="708"/>
          <w:docGrid w:linePitch="360"/>
        </w:sectPr>
      </w:pPr>
    </w:p>
    <w:p w14:paraId="7B90F568" w14:textId="77777777" w:rsidR="00484207" w:rsidRPr="0033334A" w:rsidRDefault="00484207" w:rsidP="00FE0310"/>
    <w:p w14:paraId="6BC85E8B" w14:textId="77777777" w:rsidR="006632B1" w:rsidRPr="0033334A" w:rsidRDefault="006632B1" w:rsidP="006632B1">
      <w:pPr>
        <w:pStyle w:val="Default"/>
        <w:jc w:val="center"/>
        <w:rPr>
          <w:b/>
          <w:bCs/>
          <w:lang w:val="lv-LV"/>
        </w:rPr>
      </w:pPr>
      <w:r w:rsidRPr="0033334A">
        <w:rPr>
          <w:b/>
          <w:bCs/>
          <w:lang w:val="lv-LV"/>
        </w:rPr>
        <w:t>PRETENDENTA PIETEIKUMS DALĪBAI</w:t>
      </w:r>
    </w:p>
    <w:p w14:paraId="00DFE56C" w14:textId="45435CBB" w:rsidR="006632B1" w:rsidRPr="0033334A" w:rsidRDefault="006632B1" w:rsidP="006632B1">
      <w:pPr>
        <w:pStyle w:val="Default"/>
        <w:jc w:val="center"/>
        <w:rPr>
          <w:lang w:val="lv-LV"/>
        </w:rPr>
      </w:pPr>
      <w:r w:rsidRPr="0033334A">
        <w:rPr>
          <w:lang w:val="lv-LV"/>
        </w:rPr>
        <w:t xml:space="preserve"> </w:t>
      </w:r>
      <w:bookmarkStart w:id="7" w:name="_Hlk148694625"/>
      <w:r w:rsidRPr="0033334A">
        <w:rPr>
          <w:lang w:val="lv-LV"/>
        </w:rPr>
        <w:t>SIA “Jūrmalas siltums ” RĪKOTAJĀ sarunu procedūrā</w:t>
      </w:r>
      <w:proofErr w:type="gramStart"/>
      <w:r w:rsidRPr="0033334A">
        <w:rPr>
          <w:lang w:val="lv-LV"/>
        </w:rPr>
        <w:t xml:space="preserve">  </w:t>
      </w:r>
      <w:proofErr w:type="gramEnd"/>
    </w:p>
    <w:bookmarkEnd w:id="7"/>
    <w:p w14:paraId="502644A2" w14:textId="584D4554" w:rsidR="006632B1" w:rsidRPr="0033334A" w:rsidRDefault="006632B1" w:rsidP="006632B1">
      <w:pPr>
        <w:tabs>
          <w:tab w:val="left" w:pos="0"/>
          <w:tab w:val="left" w:pos="3600"/>
        </w:tabs>
        <w:ind w:left="284" w:right="-6" w:hanging="284"/>
        <w:rPr>
          <w:noProof/>
        </w:rPr>
      </w:pPr>
      <w:r w:rsidRPr="0033334A">
        <w:rPr>
          <w:rFonts w:eastAsia="Calibri"/>
        </w:rPr>
        <w:t xml:space="preserve">"Attālinātās temperatūras devēju monitoringa sistēmas iegāde" </w:t>
      </w:r>
      <w:r w:rsidRPr="0033334A">
        <w:rPr>
          <w:noProof/>
        </w:rPr>
        <w:t>identifikācijas Nr. JS 23/11/2023</w:t>
      </w:r>
    </w:p>
    <w:p w14:paraId="67359E5B" w14:textId="77777777" w:rsidR="006632B1" w:rsidRPr="0033334A" w:rsidRDefault="006632B1" w:rsidP="006632B1">
      <w:pPr>
        <w:tabs>
          <w:tab w:val="left" w:pos="0"/>
          <w:tab w:val="left" w:pos="3600"/>
        </w:tabs>
        <w:ind w:left="284" w:right="-6" w:hanging="284"/>
        <w:rPr>
          <w:bCs/>
        </w:rPr>
      </w:pPr>
    </w:p>
    <w:p w14:paraId="218F74E8" w14:textId="77777777" w:rsidR="006632B1" w:rsidRPr="0033334A" w:rsidRDefault="006632B1" w:rsidP="006632B1">
      <w:pPr>
        <w:pStyle w:val="Default"/>
        <w:jc w:val="both"/>
        <w:rPr>
          <w:lang w:val="lv-LV"/>
        </w:rPr>
      </w:pPr>
      <w:r w:rsidRPr="0033334A">
        <w:rPr>
          <w:lang w:val="lv-LV"/>
        </w:rPr>
        <w:t xml:space="preserve">Pretendents______________________________________________ </w:t>
      </w:r>
    </w:p>
    <w:p w14:paraId="17849F65" w14:textId="77777777" w:rsidR="006632B1" w:rsidRPr="0033334A" w:rsidRDefault="006632B1" w:rsidP="006632B1">
      <w:pPr>
        <w:pStyle w:val="Default"/>
        <w:jc w:val="both"/>
        <w:rPr>
          <w:lang w:val="lv-LV"/>
        </w:rPr>
      </w:pPr>
      <w:r w:rsidRPr="0033334A">
        <w:rPr>
          <w:lang w:val="lv-LV"/>
        </w:rPr>
        <w:t xml:space="preserve">                                      (pretendenta nosaukums) </w:t>
      </w:r>
    </w:p>
    <w:p w14:paraId="55E39CE0" w14:textId="77777777" w:rsidR="006632B1" w:rsidRPr="0033334A" w:rsidRDefault="006632B1" w:rsidP="006632B1">
      <w:pPr>
        <w:pStyle w:val="Default"/>
        <w:jc w:val="both"/>
        <w:rPr>
          <w:lang w:val="lv-LV"/>
        </w:rPr>
      </w:pPr>
      <w:r w:rsidRPr="0033334A">
        <w:rPr>
          <w:lang w:val="lv-LV"/>
        </w:rPr>
        <w:t>reģ. Nr.,</w:t>
      </w:r>
      <w:proofErr w:type="gramStart"/>
      <w:r w:rsidRPr="0033334A">
        <w:rPr>
          <w:lang w:val="lv-LV"/>
        </w:rPr>
        <w:t xml:space="preserve">       </w:t>
      </w:r>
      <w:proofErr w:type="gramEnd"/>
    </w:p>
    <w:p w14:paraId="180621E5" w14:textId="77777777" w:rsidR="006632B1" w:rsidRPr="0033334A" w:rsidRDefault="006632B1" w:rsidP="006632B1">
      <w:pPr>
        <w:pStyle w:val="Default"/>
        <w:jc w:val="both"/>
        <w:rPr>
          <w:lang w:val="lv-LV"/>
        </w:rPr>
      </w:pPr>
      <w:r w:rsidRPr="0033334A">
        <w:rPr>
          <w:lang w:val="lv-LV"/>
        </w:rPr>
        <w:t xml:space="preserve">adrese, </w:t>
      </w:r>
    </w:p>
    <w:p w14:paraId="3E4F0830" w14:textId="77777777" w:rsidR="006632B1" w:rsidRPr="0033334A" w:rsidRDefault="006632B1" w:rsidP="006632B1">
      <w:pPr>
        <w:pStyle w:val="Default"/>
        <w:jc w:val="both"/>
        <w:rPr>
          <w:lang w:val="lv-LV"/>
        </w:rPr>
      </w:pPr>
      <w:r w:rsidRPr="0033334A">
        <w:rPr>
          <w:lang w:val="lv-LV"/>
        </w:rPr>
        <w:t xml:space="preserve">tā personā, </w:t>
      </w:r>
    </w:p>
    <w:p w14:paraId="78F9E38A" w14:textId="77777777" w:rsidR="006632B1" w:rsidRPr="0033334A" w:rsidRDefault="006632B1" w:rsidP="006632B1">
      <w:pPr>
        <w:pStyle w:val="Default"/>
        <w:jc w:val="both"/>
        <w:rPr>
          <w:lang w:val="lv-LV"/>
        </w:rPr>
      </w:pPr>
      <w:r w:rsidRPr="0033334A">
        <w:rPr>
          <w:lang w:val="lv-LV"/>
        </w:rPr>
        <w:t xml:space="preserve">(vadītāja vai pilnvarotās personas vārds un uzvārds, amats) </w:t>
      </w:r>
    </w:p>
    <w:p w14:paraId="259B17A0" w14:textId="27699B48" w:rsidR="006632B1" w:rsidRPr="0033334A" w:rsidRDefault="006632B1" w:rsidP="006632B1">
      <w:pPr>
        <w:pStyle w:val="Default"/>
        <w:jc w:val="both"/>
        <w:rPr>
          <w:lang w:val="lv-LV"/>
        </w:rPr>
      </w:pPr>
      <w:r w:rsidRPr="0033334A">
        <w:rPr>
          <w:lang w:val="lv-LV"/>
        </w:rPr>
        <w:t>k</w:t>
      </w:r>
      <w:r w:rsidR="00C37B90" w:rsidRPr="0033334A">
        <w:rPr>
          <w:lang w:val="lv-LV"/>
        </w:rPr>
        <w:t>urš</w:t>
      </w:r>
      <w:r w:rsidRPr="0033334A">
        <w:rPr>
          <w:lang w:val="lv-LV"/>
        </w:rPr>
        <w:t xml:space="preserve"> darbojas uz ____________________________________________________ pamata, </w:t>
      </w:r>
    </w:p>
    <w:p w14:paraId="49E61D95" w14:textId="77777777" w:rsidR="006632B1" w:rsidRPr="0033334A" w:rsidRDefault="006632B1" w:rsidP="006632B1">
      <w:pPr>
        <w:pStyle w:val="Default"/>
        <w:jc w:val="both"/>
        <w:rPr>
          <w:lang w:val="lv-LV"/>
        </w:rPr>
      </w:pPr>
      <w:r w:rsidRPr="0033334A">
        <w:rPr>
          <w:lang w:val="lv-LV"/>
        </w:rPr>
        <w:t xml:space="preserve">ar šī pieteikuma iesniegšanu: </w:t>
      </w:r>
    </w:p>
    <w:p w14:paraId="1C09A969" w14:textId="77777777" w:rsidR="006632B1" w:rsidRPr="0033334A" w:rsidRDefault="006632B1" w:rsidP="006632B1">
      <w:pPr>
        <w:pStyle w:val="Default"/>
        <w:jc w:val="both"/>
        <w:rPr>
          <w:lang w:val="lv-LV"/>
        </w:rPr>
      </w:pPr>
      <w:r w:rsidRPr="0033334A">
        <w:rPr>
          <w:lang w:val="lv-LV"/>
        </w:rPr>
        <w:t xml:space="preserve">Apliecinām, ka: </w:t>
      </w:r>
    </w:p>
    <w:p w14:paraId="39B4D12D" w14:textId="77777777" w:rsidR="006632B1" w:rsidRPr="0033334A" w:rsidRDefault="006632B1" w:rsidP="006632B1">
      <w:pPr>
        <w:pStyle w:val="Default"/>
        <w:jc w:val="both"/>
        <w:rPr>
          <w:lang w:val="lv-LV"/>
        </w:rPr>
      </w:pPr>
      <w:r w:rsidRPr="0033334A">
        <w:rPr>
          <w:lang w:val="lv-LV"/>
        </w:rPr>
        <w:t xml:space="preserve">- mūsu Pieteikums ir spēkā ___________dienas, sākot no pieteikumu iesniegšanas termiņa beigu datuma, tas mums būs saistošs un var tikt apstiprināts jebkurā brīdī līdz noteiktā perioda beigām; </w:t>
      </w:r>
    </w:p>
    <w:p w14:paraId="68C96F61" w14:textId="1976E4FD" w:rsidR="006632B1" w:rsidRPr="0033334A" w:rsidRDefault="006632B1" w:rsidP="006632B1">
      <w:pPr>
        <w:pStyle w:val="Default"/>
        <w:jc w:val="both"/>
        <w:rPr>
          <w:lang w:val="lv-LV"/>
        </w:rPr>
      </w:pPr>
      <w:r w:rsidRPr="0033334A">
        <w:rPr>
          <w:lang w:val="lv-LV"/>
        </w:rPr>
        <w:t>- mums ir nepieciešamās profesionālās, tehniskās un organizatoriskās spējas, personāls, finanšu resursi, iekārtas un cita fiziska infrastruktūra un resursi, kas nepieciešama potenciālā līgum</w:t>
      </w:r>
      <w:r w:rsidR="00C37B90" w:rsidRPr="0033334A">
        <w:rPr>
          <w:lang w:val="lv-LV"/>
        </w:rPr>
        <w:t>a</w:t>
      </w:r>
      <w:r w:rsidRPr="0033334A">
        <w:rPr>
          <w:lang w:val="lv-LV"/>
        </w:rPr>
        <w:t xml:space="preserve"> saistību izpildei; </w:t>
      </w:r>
    </w:p>
    <w:p w14:paraId="12C2D9BF" w14:textId="77777777" w:rsidR="006632B1" w:rsidRPr="0033334A" w:rsidRDefault="006632B1" w:rsidP="006632B1">
      <w:pPr>
        <w:pStyle w:val="Default"/>
        <w:jc w:val="both"/>
        <w:rPr>
          <w:lang w:val="lv-LV"/>
        </w:rPr>
      </w:pPr>
      <w:r w:rsidRPr="0033334A">
        <w:rPr>
          <w:lang w:val="lv-LV"/>
        </w:rPr>
        <w:t xml:space="preserve">- mūsu piedāvājumā iekļautā informācija un dokumenti ir pilnīgi un patiesi; </w:t>
      </w:r>
    </w:p>
    <w:p w14:paraId="58283161" w14:textId="77777777" w:rsidR="006632B1" w:rsidRPr="0033334A" w:rsidRDefault="006632B1" w:rsidP="006632B1">
      <w:pPr>
        <w:pStyle w:val="Default"/>
        <w:jc w:val="both"/>
        <w:rPr>
          <w:lang w:val="de-DE"/>
        </w:rPr>
      </w:pPr>
      <w:r w:rsidRPr="0033334A">
        <w:rPr>
          <w:lang w:val="de-DE"/>
        </w:rPr>
        <w:t xml:space="preserve">- esam iepazinušies ar visiem iepirkuma nolikuma dokumentiem. Mums ir pilnībā saprotami iepirkuma nosacījumi un prasības un esam gatavi slēgt līgumu, ievērojot iepirkuma noteikumus; </w:t>
      </w:r>
    </w:p>
    <w:p w14:paraId="18FB2A89" w14:textId="77777777" w:rsidR="006632B1" w:rsidRPr="0033334A" w:rsidRDefault="006632B1" w:rsidP="006632B1">
      <w:pPr>
        <w:pStyle w:val="Default"/>
        <w:jc w:val="both"/>
        <w:rPr>
          <w:lang w:val="de-DE"/>
        </w:rPr>
      </w:pPr>
      <w:r w:rsidRPr="0033334A">
        <w:rPr>
          <w:lang w:val="de-DE"/>
        </w:rPr>
        <w:t xml:space="preserve">- mēs, kā Pretendents vai persona, kura ir Pretendenta valdes vai padomes loceklis, patiesais labuma guvējs, pārstāvēttiesīgā persona vai prokūrists, vai persona, kura ir pilnvarota pārstāvēt Pretendentu darbībās, kas saistītas ar filiāli, ar tādu prokurora priekšrakstu par sodu vai tiesas spriedumu, kas stājies spēkā un kļuvis neapstrīdams un nepārsūdzams (trīs gadu laikā līdz piedāvājuma iesniegšanas dienai), neesam atzīti par vainīgu vai mums nav piemērots piespiedu ietekmēšanas līdzeklis par jebkuru no šiem nodarījumiem: </w:t>
      </w:r>
    </w:p>
    <w:p w14:paraId="769B8A81" w14:textId="77777777" w:rsidR="006632B1" w:rsidRPr="0033334A" w:rsidRDefault="006632B1" w:rsidP="006632B1">
      <w:pPr>
        <w:pStyle w:val="Default"/>
        <w:jc w:val="both"/>
        <w:rPr>
          <w:lang w:val="de-DE"/>
        </w:rPr>
      </w:pPr>
      <w:r w:rsidRPr="0033334A">
        <w:rPr>
          <w:lang w:val="de-DE"/>
        </w:rPr>
        <w:t xml:space="preserve">- noziedzīgas organizācijas izveidošana, vadīšana, iesaistīšanās tajā vai tās sastāvā ietilpstošā organizētā grupā vai citā noziedzīgā formējumā vai piedalīšanās šādas organizācijas izdarītajos noziedzīgajos nodarījumos, </w:t>
      </w:r>
    </w:p>
    <w:p w14:paraId="481D74AB" w14:textId="77777777" w:rsidR="006632B1" w:rsidRPr="0033334A" w:rsidRDefault="006632B1" w:rsidP="006632B1">
      <w:pPr>
        <w:pStyle w:val="Default"/>
        <w:jc w:val="both"/>
        <w:rPr>
          <w:lang w:val="de-DE"/>
        </w:rPr>
      </w:pPr>
      <w:r w:rsidRPr="0033334A">
        <w:rPr>
          <w:lang w:val="de-DE"/>
        </w:rPr>
        <w:t xml:space="preserve">- 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2D119D10" w14:textId="77777777" w:rsidR="006632B1" w:rsidRPr="0033334A" w:rsidRDefault="006632B1" w:rsidP="006632B1">
      <w:pPr>
        <w:pStyle w:val="Default"/>
        <w:jc w:val="both"/>
        <w:rPr>
          <w:lang w:val="de-DE"/>
        </w:rPr>
      </w:pPr>
      <w:r w:rsidRPr="0033334A">
        <w:rPr>
          <w:lang w:val="de-DE"/>
        </w:rPr>
        <w:t xml:space="preserve">- krāpšana, piesavināšanās vai noziedzīgi iegūtu līdzekļu legalizēšana, </w:t>
      </w:r>
    </w:p>
    <w:p w14:paraId="17C33998" w14:textId="013B6A7F" w:rsidR="006632B1" w:rsidRPr="0033334A" w:rsidRDefault="006632B1" w:rsidP="006632B1">
      <w:pPr>
        <w:pStyle w:val="Default"/>
        <w:jc w:val="both"/>
        <w:rPr>
          <w:lang w:val="de-DE"/>
        </w:rPr>
      </w:pPr>
      <w:r w:rsidRPr="0033334A">
        <w:rPr>
          <w:lang w:val="de-DE"/>
        </w:rPr>
        <w:t xml:space="preserve">- terorisms, terorisma finansēšana, teroristu grupas izveide vai organizēšana, ceļošana terorisma nolūkā, terorisma attaisnošana, aicinājums uz terorismu, terorisma draudi vai personas vervēšana vai apmācīšana terora aktu veikšanai, </w:t>
      </w:r>
    </w:p>
    <w:p w14:paraId="37853A56" w14:textId="77777777" w:rsidR="006632B1" w:rsidRPr="0033334A" w:rsidRDefault="006632B1" w:rsidP="006632B1">
      <w:pPr>
        <w:pStyle w:val="Default"/>
        <w:jc w:val="both"/>
        <w:rPr>
          <w:lang w:val="de-DE"/>
        </w:rPr>
      </w:pPr>
      <w:r w:rsidRPr="0033334A">
        <w:rPr>
          <w:lang w:val="de-DE"/>
        </w:rPr>
        <w:t xml:space="preserve">- cilvēku tirdzniecība, </w:t>
      </w:r>
    </w:p>
    <w:p w14:paraId="0D1BBEFA" w14:textId="77777777" w:rsidR="006632B1" w:rsidRPr="0033334A" w:rsidRDefault="006632B1" w:rsidP="006632B1">
      <w:pPr>
        <w:pStyle w:val="Default"/>
        <w:jc w:val="both"/>
        <w:rPr>
          <w:lang w:val="de-DE"/>
        </w:rPr>
      </w:pPr>
      <w:r w:rsidRPr="0033334A">
        <w:rPr>
          <w:lang w:val="de-DE"/>
        </w:rPr>
        <w:t xml:space="preserve">- izvairīšanās no nodokļu vai tiem pielīdzināto maksājumu nomaksas; </w:t>
      </w:r>
    </w:p>
    <w:p w14:paraId="7C7A261A" w14:textId="77777777" w:rsidR="006632B1" w:rsidRPr="0033334A" w:rsidRDefault="006632B1" w:rsidP="006632B1">
      <w:pPr>
        <w:pStyle w:val="Default"/>
        <w:jc w:val="both"/>
        <w:rPr>
          <w:lang w:val="de-DE"/>
        </w:rPr>
      </w:pPr>
      <w:r w:rsidRPr="0033334A">
        <w:rPr>
          <w:lang w:val="de-DE"/>
        </w:rPr>
        <w:t xml:space="preserve">- mums, kā uzņēmumam, nav pasludināts maksātnespējas process, apturēta saimnieciskā darbība vai mēs netiekam likvidēti; </w:t>
      </w:r>
    </w:p>
    <w:p w14:paraId="7514B6DE" w14:textId="77777777" w:rsidR="006632B1" w:rsidRPr="0033334A" w:rsidRDefault="006632B1" w:rsidP="006632B1">
      <w:pPr>
        <w:pStyle w:val="Default"/>
        <w:jc w:val="both"/>
        <w:rPr>
          <w:lang w:val="de-DE"/>
        </w:rPr>
      </w:pPr>
      <w:r w:rsidRPr="0033334A">
        <w:rPr>
          <w:lang w:val="de-DE"/>
        </w:rPr>
        <w:t xml:space="preserve">- mums kā Pretendentam </w:t>
      </w:r>
      <w:r w:rsidRPr="0033334A">
        <w:rPr>
          <w:b/>
          <w:bCs/>
          <w:lang w:val="de-DE"/>
        </w:rPr>
        <w:t xml:space="preserve">nav konstatēti </w:t>
      </w:r>
      <w:r w:rsidRPr="0033334A">
        <w:rPr>
          <w:lang w:val="de-DE"/>
        </w:rPr>
        <w:t xml:space="preserve">nodokļu parādi (tai skaitā valsts sociālās apdrošināšanas obligāto iemaksu parādi), kas kopsummā kādā no valstīm pārsniedz 150 EUR. </w:t>
      </w:r>
    </w:p>
    <w:p w14:paraId="36B85391" w14:textId="77777777" w:rsidR="006632B1" w:rsidRPr="0033334A" w:rsidRDefault="006632B1" w:rsidP="006632B1">
      <w:pPr>
        <w:pStyle w:val="Default"/>
        <w:jc w:val="both"/>
        <w:rPr>
          <w:lang w:val="de-DE"/>
        </w:rPr>
      </w:pPr>
      <w:r w:rsidRPr="0033334A">
        <w:rPr>
          <w:lang w:val="de-DE"/>
        </w:rPr>
        <w:t xml:space="preserve">- mēs saprotam, ka Pasūtītājs pārbaudīs informāciju pieejamajās publiskajās datu bāzēs par parādu neesamību uz Piedāvājuma iesniegšanas dienu un uz dienu, kad tiks pieņemts lēmums par iespējamu iepirkuma līguma slēgšanas tiesību piešķiršanu un šādā pārbaudē konstatētie parādi </w:t>
      </w:r>
      <w:r w:rsidRPr="0033334A">
        <w:rPr>
          <w:b/>
          <w:bCs/>
          <w:lang w:val="de-DE"/>
        </w:rPr>
        <w:t>būs par iemeslu Piedāvājuma noraidīšanai</w:t>
      </w:r>
      <w:r w:rsidRPr="0033334A">
        <w:rPr>
          <w:lang w:val="de-DE"/>
        </w:rPr>
        <w:t xml:space="preserve">; </w:t>
      </w:r>
    </w:p>
    <w:p w14:paraId="586AB153" w14:textId="77777777" w:rsidR="006632B1" w:rsidRPr="0033334A" w:rsidRDefault="006632B1" w:rsidP="006632B1">
      <w:pPr>
        <w:pStyle w:val="Default"/>
        <w:jc w:val="both"/>
        <w:rPr>
          <w:color w:val="auto"/>
          <w:lang w:val="de-DE"/>
        </w:rPr>
      </w:pPr>
      <w:r w:rsidRPr="0033334A">
        <w:rPr>
          <w:color w:val="auto"/>
          <w:lang w:val="de-DE"/>
        </w:rPr>
        <w:t xml:space="preserve">- mēs, kā Pretendents, ar tādu kompetentās institūcijas lēmumu vai tiesas spriedumu, kas stājies spēkā un kļuvis neapstrīdams un nepārsūdzams (12 mēnešu laikā līdz piedāvājuma iesniegšanas dienai), </w:t>
      </w:r>
      <w:r w:rsidRPr="0033334A">
        <w:rPr>
          <w:color w:val="auto"/>
          <w:lang w:val="de-DE"/>
        </w:rPr>
        <w:lastRenderedPageBreak/>
        <w:t xml:space="preserve">neesam atzīti par vainīgu konkurences tiesību pārkāpumā, kas izpaužas kā horizontālā karteļa vienošanās, izņemot gadījumu, kad attiecīgā institūcija, konstatējot konkurences tiesību pārkāpumu, par sadarbību iecietības programmas ietvaros mūs ir atbrīvojusi no naudas soda vai samazinājusi naudas sodu; </w:t>
      </w:r>
    </w:p>
    <w:p w14:paraId="0C63EC97" w14:textId="77777777" w:rsidR="00C37B90" w:rsidRPr="0033334A" w:rsidRDefault="006632B1" w:rsidP="006632B1">
      <w:pPr>
        <w:pStyle w:val="Default"/>
        <w:jc w:val="both"/>
        <w:rPr>
          <w:color w:val="auto"/>
          <w:lang w:val="de-DE"/>
        </w:rPr>
      </w:pPr>
      <w:r w:rsidRPr="0033334A">
        <w:rPr>
          <w:color w:val="auto"/>
          <w:lang w:val="de-DE"/>
        </w:rPr>
        <w:t>- mēs, kā Pretendents, ar kompetentās institūcijas lēmumu, prokurora priekšrakstu par sodu vai tiesas spriedumu, kas stājies spēkā un kļuvis neapstrīdams un nepārsūdzams</w:t>
      </w:r>
      <w:r w:rsidR="00C37B90" w:rsidRPr="0033334A">
        <w:rPr>
          <w:color w:val="auto"/>
          <w:lang w:val="de-DE"/>
        </w:rPr>
        <w:t>:</w:t>
      </w:r>
    </w:p>
    <w:p w14:paraId="189B1481" w14:textId="5F714088" w:rsidR="00C37B90" w:rsidRPr="0033334A" w:rsidRDefault="006632B1" w:rsidP="006632B1">
      <w:pPr>
        <w:pStyle w:val="Default"/>
        <w:jc w:val="both"/>
        <w:rPr>
          <w:color w:val="auto"/>
          <w:lang w:val="de-DE"/>
        </w:rPr>
      </w:pPr>
      <w:r w:rsidRPr="0033334A">
        <w:rPr>
          <w:color w:val="auto"/>
          <w:lang w:val="de-DE"/>
        </w:rPr>
        <w:t xml:space="preserve">(a) 3 gadu laikā līdz piedāvājuma iesniegšanas dienai; </w:t>
      </w:r>
    </w:p>
    <w:p w14:paraId="10219A37" w14:textId="286728F5" w:rsidR="006632B1" w:rsidRPr="0033334A" w:rsidRDefault="006632B1" w:rsidP="006632B1">
      <w:pPr>
        <w:pStyle w:val="Default"/>
        <w:jc w:val="both"/>
        <w:rPr>
          <w:color w:val="auto"/>
          <w:lang w:val="de-DE"/>
        </w:rPr>
      </w:pPr>
      <w:r w:rsidRPr="0033334A">
        <w:rPr>
          <w:color w:val="auto"/>
          <w:lang w:val="de-DE"/>
        </w:rPr>
        <w:t>(b) 12 mēnešu laikā līdz piedāvājuma iesniegšanas dienai), neesam atzīti par vainīgu un sodīti pārkāpumā, kas izpaužas kā:</w:t>
      </w:r>
    </w:p>
    <w:p w14:paraId="7425FA62" w14:textId="77777777" w:rsidR="006632B1" w:rsidRPr="0033334A" w:rsidRDefault="006632B1" w:rsidP="006632B1">
      <w:pPr>
        <w:pStyle w:val="Default"/>
        <w:jc w:val="both"/>
        <w:rPr>
          <w:color w:val="auto"/>
          <w:lang w:val="de-DE"/>
        </w:rPr>
      </w:pPr>
      <w:r w:rsidRPr="0033334A">
        <w:rPr>
          <w:color w:val="auto"/>
          <w:lang w:val="de-DE"/>
        </w:rPr>
        <w:t xml:space="preserve">a) vienas vai vairāku personu nodarbināšanā, ja tām nav nepieciešamās darba atļaujas vai tās nav tiesīgas uzturēties Eiropas Savienības dalībvalstī, </w:t>
      </w:r>
    </w:p>
    <w:p w14:paraId="70036999" w14:textId="77777777" w:rsidR="006632B1" w:rsidRPr="0033334A" w:rsidRDefault="006632B1" w:rsidP="006632B1">
      <w:pPr>
        <w:pStyle w:val="Default"/>
        <w:jc w:val="both"/>
        <w:rPr>
          <w:color w:val="auto"/>
          <w:lang w:val="de-DE"/>
        </w:rPr>
      </w:pPr>
      <w:r w:rsidRPr="0033334A">
        <w:rPr>
          <w:color w:val="auto"/>
          <w:lang w:val="de-DE"/>
        </w:rPr>
        <w:t xml:space="preserve">b) personas nodarbināšana bez rakstveidā noslēgta darba līguma, normatīvajos aktos noteiktajā termiņā neiesniedzot par šo personu informatīvo deklarāciju par darbiniekiem, kas iesniedzama par personām, kuras uzsāk darbu; </w:t>
      </w:r>
    </w:p>
    <w:p w14:paraId="4DF71748" w14:textId="77777777" w:rsidR="006632B1" w:rsidRPr="0033334A" w:rsidRDefault="006632B1" w:rsidP="006632B1">
      <w:pPr>
        <w:pStyle w:val="Default"/>
        <w:jc w:val="both"/>
        <w:rPr>
          <w:color w:val="auto"/>
          <w:lang w:val="de-DE"/>
        </w:rPr>
      </w:pPr>
      <w:r w:rsidRPr="0033334A">
        <w:rPr>
          <w:color w:val="auto"/>
          <w:lang w:val="de-DE"/>
        </w:rPr>
        <w:t xml:space="preserve">- attiecībā uz mums, kā Pretendentu, mūsu valdes vai padomes locekļiem, patieso labuma guvēju, pārstāvēttiesīgām personām vai prokūristiem vai personām, kuras ir pilnvarotas pārstāvēt mūs darbībās, kas saistītas ar filiāli, nav noteiktas starptautiskās vai nacionālās sankcijas vai būtiskas finanšu un kapitāla tirgus intereses ietekmējošas Eiropas Savienības vai Ziemeļatlantijas līguma organizācijas dalībvalsts noteiktās sankcijas, kuras ietekmē iepirkuma noteiktā līguma izpildi; </w:t>
      </w:r>
    </w:p>
    <w:p w14:paraId="1B44F302" w14:textId="77777777" w:rsidR="006632B1" w:rsidRPr="0033334A" w:rsidRDefault="006632B1" w:rsidP="006632B1">
      <w:pPr>
        <w:pStyle w:val="Default"/>
        <w:jc w:val="both"/>
        <w:rPr>
          <w:color w:val="auto"/>
          <w:lang w:val="de-DE"/>
        </w:rPr>
      </w:pPr>
      <w:r w:rsidRPr="0033334A">
        <w:rPr>
          <w:color w:val="auto"/>
          <w:lang w:val="de-DE"/>
        </w:rPr>
        <w:t xml:space="preserve">- iepirkuma procedūras ietvaros iesniegtajā piedāvājuma cenā un cenā līguma izpildes laikā ir un būs iekļautas visas iespējamās izmaksas, kas saistītas ar līguma izpildi un mēs saprotam, ka Pasūtītājs neakceptēs nekādas papildus izmaksas; </w:t>
      </w:r>
    </w:p>
    <w:p w14:paraId="3F2B6300" w14:textId="77777777" w:rsidR="006632B1" w:rsidRPr="0033334A" w:rsidRDefault="006632B1" w:rsidP="006632B1">
      <w:pPr>
        <w:pStyle w:val="Default"/>
        <w:jc w:val="both"/>
        <w:rPr>
          <w:color w:val="auto"/>
          <w:lang w:val="de-DE"/>
        </w:rPr>
      </w:pPr>
      <w:r w:rsidRPr="0033334A">
        <w:rPr>
          <w:color w:val="auto"/>
          <w:lang w:val="de-DE"/>
        </w:rPr>
        <w:t xml:space="preserve">- apņemamies neveikt krāpnieciskas un koruptīvas darbības iepirkumu procesā, ievērot konkurenci regulējošo normatīvo aktu prasības, neiesaistīties konkurenci ierobežojošos darījumos un nepieļaut interešu konflikta situācijas savstarpējā sadarbībā; </w:t>
      </w:r>
    </w:p>
    <w:p w14:paraId="7E81D794" w14:textId="77777777" w:rsidR="006632B1" w:rsidRPr="0033334A" w:rsidRDefault="006632B1" w:rsidP="006632B1">
      <w:pPr>
        <w:pStyle w:val="Default"/>
        <w:jc w:val="both"/>
        <w:rPr>
          <w:color w:val="auto"/>
          <w:lang w:val="de-DE"/>
        </w:rPr>
      </w:pPr>
      <w:r w:rsidRPr="0033334A">
        <w:rPr>
          <w:color w:val="auto"/>
          <w:lang w:val="de-DE"/>
        </w:rPr>
        <w:t xml:space="preserve">- saskaņā ar mums pieejamo informāciju iepirkuma procedūras dokumentu sagatavotājs (sabiedrisko pakalpojumu sniedzēja amatpersona vai darbinieks), iepirkuma komisijas loceklis vai eksperts nav saistīts ar mums (Sabiedrisko pakalpojumu sniedzēju iepirkumu likuma 30. panta pirmās vai otrās daļas izpratnē) un nav ieinteresēts kāda konkrēta pretendenta izvēlē; </w:t>
      </w:r>
    </w:p>
    <w:p w14:paraId="56384E23" w14:textId="77777777" w:rsidR="006632B1" w:rsidRPr="0033334A" w:rsidRDefault="006632B1" w:rsidP="006632B1">
      <w:pPr>
        <w:pStyle w:val="Default"/>
        <w:jc w:val="both"/>
        <w:rPr>
          <w:color w:val="auto"/>
          <w:lang w:val="de-DE"/>
        </w:rPr>
      </w:pPr>
      <w:r w:rsidRPr="0033334A">
        <w:rPr>
          <w:color w:val="auto"/>
          <w:lang w:val="de-DE"/>
        </w:rPr>
        <w:t xml:space="preserve">- mums nav konkurenci ierobežojošas priekšrocības iepirkuma procedūrā, neesam iesaistīti un ar mums saistīta juridiskā persona nav bijusi iesaistīta iepirkuma procedūras sagatavošanā. </w:t>
      </w:r>
    </w:p>
    <w:p w14:paraId="491A7AD8" w14:textId="77777777" w:rsidR="006632B1" w:rsidRPr="0033334A" w:rsidRDefault="006632B1" w:rsidP="006632B1">
      <w:pPr>
        <w:pStyle w:val="Default"/>
        <w:jc w:val="both"/>
        <w:rPr>
          <w:color w:val="auto"/>
          <w:lang w:val="de-DE"/>
        </w:rPr>
      </w:pPr>
    </w:p>
    <w:p w14:paraId="17E77A0D" w14:textId="77777777" w:rsidR="006632B1" w:rsidRPr="0033334A" w:rsidRDefault="006632B1" w:rsidP="006632B1">
      <w:pPr>
        <w:pStyle w:val="Default"/>
        <w:rPr>
          <w:color w:val="auto"/>
          <w:lang w:val="sv-SE"/>
        </w:rPr>
      </w:pPr>
      <w:r w:rsidRPr="0033334A">
        <w:rPr>
          <w:lang w:val="sv-SE"/>
        </w:rPr>
        <w:t>Amatpersonas vai pilnvarotās personas paraksts:</w:t>
      </w:r>
      <w:r w:rsidRPr="0033334A">
        <w:rPr>
          <w:color w:val="auto"/>
          <w:lang w:val="sv-SE"/>
        </w:rPr>
        <w:t>_____________________________________________________</w:t>
      </w:r>
    </w:p>
    <w:p w14:paraId="26420670" w14:textId="77777777" w:rsidR="006632B1" w:rsidRPr="0033334A" w:rsidRDefault="006632B1" w:rsidP="006632B1">
      <w:pPr>
        <w:pStyle w:val="Default"/>
        <w:rPr>
          <w:lang w:val="sv-SE"/>
        </w:rPr>
      </w:pPr>
      <w:r w:rsidRPr="0033334A">
        <w:rPr>
          <w:lang w:val="sv-SE"/>
        </w:rPr>
        <w:t>Parakstītāja vārds, uzvārds un amats:_______________</w:t>
      </w:r>
      <w:r w:rsidRPr="0033334A">
        <w:rPr>
          <w:color w:val="auto"/>
          <w:lang w:val="sv-SE"/>
        </w:rPr>
        <w:t>_________________________________________</w:t>
      </w:r>
    </w:p>
    <w:p w14:paraId="4DFDB5A0" w14:textId="77777777" w:rsidR="006632B1" w:rsidRPr="0033334A" w:rsidRDefault="006632B1" w:rsidP="006632B1">
      <w:pPr>
        <w:pStyle w:val="Default"/>
        <w:rPr>
          <w:color w:val="auto"/>
          <w:lang w:val="sv-SE"/>
        </w:rPr>
      </w:pPr>
      <w:r w:rsidRPr="0033334A">
        <w:rPr>
          <w:lang w:val="sv-SE"/>
        </w:rPr>
        <w:t>Korespondences adrese:________________________________________________________</w:t>
      </w:r>
    </w:p>
    <w:p w14:paraId="192DAB25" w14:textId="77777777" w:rsidR="006632B1" w:rsidRPr="0033334A" w:rsidRDefault="006632B1" w:rsidP="006632B1">
      <w:pPr>
        <w:pStyle w:val="Default"/>
        <w:rPr>
          <w:lang w:val="sv-SE"/>
        </w:rPr>
      </w:pPr>
      <w:r w:rsidRPr="0033334A">
        <w:rPr>
          <w:lang w:val="sv-SE"/>
        </w:rPr>
        <w:t>Juridiskā adrese:_________________________________________________________</w:t>
      </w:r>
    </w:p>
    <w:p w14:paraId="080B7320" w14:textId="77777777" w:rsidR="006632B1" w:rsidRPr="0033334A" w:rsidRDefault="006632B1" w:rsidP="006632B1">
      <w:pPr>
        <w:pStyle w:val="Default"/>
        <w:rPr>
          <w:lang w:val="sv-SE"/>
        </w:rPr>
      </w:pPr>
      <w:r w:rsidRPr="0033334A">
        <w:rPr>
          <w:lang w:val="sv-SE"/>
        </w:rPr>
        <w:t>Bankas rekvizīti:__________________________________________________</w:t>
      </w:r>
    </w:p>
    <w:p w14:paraId="3A4C4D72" w14:textId="77777777" w:rsidR="006632B1" w:rsidRPr="0033334A" w:rsidRDefault="006632B1" w:rsidP="006632B1">
      <w:pPr>
        <w:pStyle w:val="Default"/>
        <w:rPr>
          <w:color w:val="auto"/>
          <w:lang w:val="sv-SE"/>
        </w:rPr>
      </w:pPr>
      <w:r w:rsidRPr="0033334A">
        <w:rPr>
          <w:lang w:val="sv-SE"/>
        </w:rPr>
        <w:t>Kontaktpersona__________________________________________________</w:t>
      </w:r>
    </w:p>
    <w:p w14:paraId="1C43D872" w14:textId="77777777" w:rsidR="006632B1" w:rsidRPr="0033334A" w:rsidRDefault="006632B1" w:rsidP="006632B1">
      <w:pPr>
        <w:pStyle w:val="Default"/>
        <w:rPr>
          <w:color w:val="auto"/>
        </w:rPr>
      </w:pPr>
      <w:proofErr w:type="spellStart"/>
      <w:r w:rsidRPr="0033334A">
        <w:t>Tālruņa</w:t>
      </w:r>
      <w:proofErr w:type="spellEnd"/>
      <w:r w:rsidRPr="0033334A">
        <w:t xml:space="preserve"> </w:t>
      </w:r>
      <w:proofErr w:type="spellStart"/>
      <w:proofErr w:type="gramStart"/>
      <w:r w:rsidRPr="0033334A">
        <w:t>numurs</w:t>
      </w:r>
      <w:proofErr w:type="spellEnd"/>
      <w:r w:rsidRPr="0033334A">
        <w:t>:_</w:t>
      </w:r>
      <w:proofErr w:type="gramEnd"/>
      <w:r w:rsidRPr="0033334A">
        <w:t>__________________________________________</w:t>
      </w:r>
      <w:r w:rsidRPr="0033334A">
        <w:rPr>
          <w:color w:val="auto"/>
        </w:rPr>
        <w:t>_______</w:t>
      </w:r>
    </w:p>
    <w:p w14:paraId="71D35292" w14:textId="77777777" w:rsidR="006632B1" w:rsidRPr="0033334A" w:rsidRDefault="006632B1" w:rsidP="006632B1">
      <w:pPr>
        <w:pStyle w:val="Default"/>
        <w:tabs>
          <w:tab w:val="left" w:pos="2220"/>
        </w:tabs>
        <w:rPr>
          <w:color w:val="auto"/>
        </w:rPr>
      </w:pPr>
      <w:r w:rsidRPr="0033334A">
        <w:t xml:space="preserve">E-pasta </w:t>
      </w:r>
      <w:proofErr w:type="spellStart"/>
      <w:r w:rsidRPr="0033334A">
        <w:t>adrese</w:t>
      </w:r>
      <w:proofErr w:type="spellEnd"/>
      <w:r w:rsidRPr="0033334A">
        <w:t>:</w:t>
      </w:r>
      <w:r w:rsidRPr="0033334A">
        <w:rPr>
          <w:color w:val="auto"/>
        </w:rPr>
        <w:tab/>
        <w:t>_____________________________________________</w:t>
      </w:r>
    </w:p>
    <w:p w14:paraId="6D7642F9" w14:textId="77777777" w:rsidR="006632B1" w:rsidRPr="0033334A" w:rsidRDefault="006632B1" w:rsidP="00FE0310"/>
    <w:sectPr w:rsidR="006632B1" w:rsidRPr="0033334A" w:rsidSect="006632B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8AAF" w14:textId="77777777" w:rsidR="00307409" w:rsidRDefault="00307409" w:rsidP="0064284C">
      <w:r>
        <w:separator/>
      </w:r>
    </w:p>
  </w:endnote>
  <w:endnote w:type="continuationSeparator" w:id="0">
    <w:p w14:paraId="60265AAF" w14:textId="77777777" w:rsidR="00307409" w:rsidRDefault="00307409" w:rsidP="0064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BaltRim">
    <w:altName w:val="Arial"/>
    <w:charset w:val="BA"/>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60986"/>
      <w:docPartObj>
        <w:docPartGallery w:val="Page Numbers (Bottom of Page)"/>
        <w:docPartUnique/>
      </w:docPartObj>
    </w:sdtPr>
    <w:sdtContent>
      <w:p w14:paraId="1E777E75" w14:textId="77777777" w:rsidR="0065258F" w:rsidRDefault="0065258F">
        <w:pPr>
          <w:pStyle w:val="Footer"/>
          <w:jc w:val="right"/>
        </w:pPr>
        <w:r>
          <w:fldChar w:fldCharType="begin"/>
        </w:r>
        <w:r>
          <w:instrText>PAGE   \* MERGEFORMAT</w:instrText>
        </w:r>
        <w:r>
          <w:fldChar w:fldCharType="separate"/>
        </w:r>
        <w:r>
          <w:rPr>
            <w:noProof/>
          </w:rPr>
          <w:t>8</w:t>
        </w:r>
        <w:r>
          <w:fldChar w:fldCharType="end"/>
        </w:r>
      </w:p>
    </w:sdtContent>
  </w:sdt>
  <w:p w14:paraId="693B08F2" w14:textId="77777777" w:rsidR="0065258F" w:rsidRDefault="0065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668A" w14:textId="77777777" w:rsidR="00307409" w:rsidRDefault="00307409" w:rsidP="0064284C">
      <w:r>
        <w:separator/>
      </w:r>
    </w:p>
  </w:footnote>
  <w:footnote w:type="continuationSeparator" w:id="0">
    <w:p w14:paraId="7E67B317" w14:textId="77777777" w:rsidR="00307409" w:rsidRDefault="00307409" w:rsidP="0064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A97E" w14:textId="77777777" w:rsidR="0065258F" w:rsidRDefault="0065258F" w:rsidP="006428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333" w:hanging="283"/>
      </w:pPr>
      <w:rPr>
        <w:rFonts w:ascii="Times New Roman" w:hAnsi="Times New Roman" w:hint="default"/>
        <w:sz w:val="23"/>
      </w:rPr>
    </w:lvl>
  </w:abstractNum>
  <w:abstractNum w:abstractNumId="1"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2"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6853DAF"/>
    <w:multiLevelType w:val="multilevel"/>
    <w:tmpl w:val="63DEBAA0"/>
    <w:styleLink w:val="WW8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E9D4D7A"/>
    <w:multiLevelType w:val="hybridMultilevel"/>
    <w:tmpl w:val="09A8BAB6"/>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16"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2D53644"/>
    <w:multiLevelType w:val="multilevel"/>
    <w:tmpl w:val="0B0E7DF4"/>
    <w:lvl w:ilvl="0">
      <w:start w:val="4"/>
      <w:numFmt w:val="decimal"/>
      <w:lvlText w:val="%1."/>
      <w:lvlJc w:val="left"/>
      <w:pPr>
        <w:tabs>
          <w:tab w:val="num" w:pos="765"/>
        </w:tabs>
        <w:ind w:left="765" w:hanging="765"/>
      </w:pPr>
    </w:lvl>
    <w:lvl w:ilvl="1">
      <w:start w:val="1"/>
      <w:numFmt w:val="decimal"/>
      <w:lvlText w:val="%1.%2."/>
      <w:lvlJc w:val="left"/>
      <w:pPr>
        <w:tabs>
          <w:tab w:val="num" w:pos="885"/>
        </w:tabs>
        <w:ind w:left="885" w:hanging="765"/>
      </w:pPr>
    </w:lvl>
    <w:lvl w:ilvl="2">
      <w:start w:val="13"/>
      <w:numFmt w:val="decimal"/>
      <w:lvlText w:val="%1.%2.%3."/>
      <w:lvlJc w:val="left"/>
      <w:pPr>
        <w:tabs>
          <w:tab w:val="num" w:pos="1005"/>
        </w:tabs>
        <w:ind w:left="1005" w:hanging="765"/>
      </w:pPr>
    </w:lvl>
    <w:lvl w:ilvl="3">
      <w:start w:val="1"/>
      <w:numFmt w:val="decimal"/>
      <w:lvlText w:val="%1.%2.%3.%4."/>
      <w:lvlJc w:val="left"/>
      <w:pPr>
        <w:tabs>
          <w:tab w:val="num" w:pos="1125"/>
        </w:tabs>
        <w:ind w:left="1125" w:hanging="765"/>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0"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154C45A9"/>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4"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6"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7"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8"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22B771FE"/>
    <w:multiLevelType w:val="multilevel"/>
    <w:tmpl w:val="FCB2EAE4"/>
    <w:styleLink w:val="WW8Num3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0"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1"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2" w15:restartNumberingAfterBreak="0">
    <w:nsid w:val="260308BA"/>
    <w:multiLevelType w:val="multilevel"/>
    <w:tmpl w:val="08922C3A"/>
    <w:styleLink w:val="WWNum9"/>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6983F4C"/>
    <w:multiLevelType w:val="multilevel"/>
    <w:tmpl w:val="AB62821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7" w15:restartNumberingAfterBreak="0">
    <w:nsid w:val="2B9F2F6A"/>
    <w:multiLevelType w:val="multilevel"/>
    <w:tmpl w:val="B41AF0AA"/>
    <w:styleLink w:val="WW8Num51"/>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8"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2BE05E4D"/>
    <w:multiLevelType w:val="multilevel"/>
    <w:tmpl w:val="B028977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3"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2E8263F0"/>
    <w:multiLevelType w:val="hybridMultilevel"/>
    <w:tmpl w:val="E16EC4C2"/>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45" w15:restartNumberingAfterBreak="0">
    <w:nsid w:val="302D594F"/>
    <w:multiLevelType w:val="multilevel"/>
    <w:tmpl w:val="C8061F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2506AC7"/>
    <w:multiLevelType w:val="multilevel"/>
    <w:tmpl w:val="4DEAA3E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0"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1"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2"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4"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6"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7"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8" w15:restartNumberingAfterBreak="0">
    <w:nsid w:val="42ED2D47"/>
    <w:multiLevelType w:val="multilevel"/>
    <w:tmpl w:val="0C6C0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9"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0"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3A0254C"/>
    <w:multiLevelType w:val="hybridMultilevel"/>
    <w:tmpl w:val="39BEB5C0"/>
    <w:lvl w:ilvl="0" w:tplc="04260019">
      <w:start w:val="2010"/>
      <w:numFmt w:val="bullet"/>
      <w:lvlText w:val="-"/>
      <w:lvlJc w:val="left"/>
      <w:pPr>
        <w:ind w:left="720" w:hanging="360"/>
      </w:pPr>
      <w:rPr>
        <w:rFonts w:ascii="Times New Roman" w:eastAsia="Calibri" w:hAnsi="Times New Roman" w:cs="Times New Roman" w:hint="default"/>
        <w:i/>
        <w:color w:val="1F497D"/>
        <w:sz w:val="24"/>
        <w:szCs w:val="24"/>
      </w:rPr>
    </w:lvl>
    <w:lvl w:ilvl="1" w:tplc="04260019">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hint="default"/>
      </w:rPr>
    </w:lvl>
    <w:lvl w:ilvl="3" w:tplc="0426000F">
      <w:start w:val="1"/>
      <w:numFmt w:val="bullet"/>
      <w:lvlText w:val=""/>
      <w:lvlJc w:val="left"/>
      <w:pPr>
        <w:ind w:left="2880" w:hanging="360"/>
      </w:pPr>
      <w:rPr>
        <w:rFonts w:ascii="Symbol" w:hAnsi="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hint="default"/>
      </w:rPr>
    </w:lvl>
    <w:lvl w:ilvl="6" w:tplc="0426000F">
      <w:start w:val="1"/>
      <w:numFmt w:val="bullet"/>
      <w:lvlText w:val=""/>
      <w:lvlJc w:val="left"/>
      <w:pPr>
        <w:ind w:left="5040" w:hanging="360"/>
      </w:pPr>
      <w:rPr>
        <w:rFonts w:ascii="Symbol" w:hAnsi="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hint="default"/>
      </w:rPr>
    </w:lvl>
  </w:abstractNum>
  <w:abstractNum w:abstractNumId="62"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3" w15:restartNumberingAfterBreak="0">
    <w:nsid w:val="46E73E97"/>
    <w:multiLevelType w:val="multilevel"/>
    <w:tmpl w:val="C43EFD18"/>
    <w:styleLink w:val="WW8Num4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4"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6"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574"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7" w15:restartNumberingAfterBreak="0">
    <w:nsid w:val="4B59577C"/>
    <w:multiLevelType w:val="multilevel"/>
    <w:tmpl w:val="0426001F"/>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8"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4E6F37B9"/>
    <w:multiLevelType w:val="multilevel"/>
    <w:tmpl w:val="CC32190E"/>
    <w:styleLink w:val="WW8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3"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4" w15:restartNumberingAfterBreak="0">
    <w:nsid w:val="50911FB3"/>
    <w:multiLevelType w:val="multilevel"/>
    <w:tmpl w:val="92E61912"/>
    <w:styleLink w:val="WW8Num59"/>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5"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6"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7"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8"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9"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BA6400D"/>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6"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7"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8"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9"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1"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6A4948F0"/>
    <w:multiLevelType w:val="multilevel"/>
    <w:tmpl w:val="D1FE8666"/>
    <w:styleLink w:val="WW8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96"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7"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8"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772872"/>
    <w:multiLevelType w:val="multilevel"/>
    <w:tmpl w:val="92C8970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3"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4" w15:restartNumberingAfterBreak="0">
    <w:nsid w:val="75C01372"/>
    <w:multiLevelType w:val="multilevel"/>
    <w:tmpl w:val="527E1C7A"/>
    <w:styleLink w:val="WW8Num1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15:restartNumberingAfterBreak="0">
    <w:nsid w:val="75D71574"/>
    <w:multiLevelType w:val="multilevel"/>
    <w:tmpl w:val="F2F669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63D59B2"/>
    <w:multiLevelType w:val="multilevel"/>
    <w:tmpl w:val="97B45EF0"/>
    <w:lvl w:ilvl="0">
      <w:start w:val="1"/>
      <w:numFmt w:val="decimal"/>
      <w:lvlText w:val="%1."/>
      <w:lvlJc w:val="left"/>
      <w:pPr>
        <w:ind w:left="360" w:hanging="360"/>
      </w:pPr>
      <w:rPr>
        <w:b/>
      </w:rPr>
    </w:lvl>
    <w:lvl w:ilvl="1">
      <w:start w:val="1"/>
      <w:numFmt w:val="decimal"/>
      <w:lvlText w:val="%1.%2."/>
      <w:lvlJc w:val="left"/>
      <w:pPr>
        <w:ind w:left="972" w:hanging="432"/>
      </w:pPr>
      <w:rPr>
        <w:b w:val="0"/>
        <w:sz w:val="22"/>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8"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09"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0"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1"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68712539">
    <w:abstractNumId w:val="58"/>
  </w:num>
  <w:num w:numId="2" w16cid:durableId="1778329624">
    <w:abstractNumId w:val="66"/>
  </w:num>
  <w:num w:numId="3" w16cid:durableId="460417249">
    <w:abstractNumId w:val="67"/>
  </w:num>
  <w:num w:numId="4" w16cid:durableId="1721434825">
    <w:abstractNumId w:val="1"/>
  </w:num>
  <w:num w:numId="5" w16cid:durableId="1274482297">
    <w:abstractNumId w:val="16"/>
  </w:num>
  <w:num w:numId="6" w16cid:durableId="1056513769">
    <w:abstractNumId w:val="59"/>
  </w:num>
  <w:num w:numId="7" w16cid:durableId="2038580455">
    <w:abstractNumId w:val="101"/>
  </w:num>
  <w:num w:numId="8" w16cid:durableId="1145388844">
    <w:abstractNumId w:val="15"/>
  </w:num>
  <w:num w:numId="9" w16cid:durableId="1014957179">
    <w:abstractNumId w:val="50"/>
  </w:num>
  <w:num w:numId="10" w16cid:durableId="1560441216">
    <w:abstractNumId w:val="0"/>
  </w:num>
  <w:num w:numId="11" w16cid:durableId="1760445477">
    <w:abstractNumId w:val="98"/>
  </w:num>
  <w:num w:numId="12" w16cid:durableId="228655226">
    <w:abstractNumId w:val="95"/>
  </w:num>
  <w:num w:numId="13" w16cid:durableId="1842551005">
    <w:abstractNumId w:val="87"/>
  </w:num>
  <w:num w:numId="14" w16cid:durableId="1603875314">
    <w:abstractNumId w:val="89"/>
  </w:num>
  <w:num w:numId="15" w16cid:durableId="1592926679">
    <w:abstractNumId w:val="65"/>
  </w:num>
  <w:num w:numId="16" w16cid:durableId="833496033">
    <w:abstractNumId w:val="18"/>
  </w:num>
  <w:num w:numId="17" w16cid:durableId="839467267">
    <w:abstractNumId w:val="20"/>
  </w:num>
  <w:num w:numId="18" w16cid:durableId="1605964641">
    <w:abstractNumId w:val="91"/>
  </w:num>
  <w:num w:numId="19" w16cid:durableId="2146193728">
    <w:abstractNumId w:val="14"/>
  </w:num>
  <w:num w:numId="20" w16cid:durableId="1604069128">
    <w:abstractNumId w:val="2"/>
  </w:num>
  <w:num w:numId="21" w16cid:durableId="1819686449">
    <w:abstractNumId w:val="9"/>
  </w:num>
  <w:num w:numId="22" w16cid:durableId="696467389">
    <w:abstractNumId w:val="6"/>
  </w:num>
  <w:num w:numId="23" w16cid:durableId="1598754297">
    <w:abstractNumId w:val="47"/>
  </w:num>
  <w:num w:numId="24" w16cid:durableId="836961572">
    <w:abstractNumId w:val="13"/>
  </w:num>
  <w:num w:numId="25" w16cid:durableId="1473719740">
    <w:abstractNumId w:val="93"/>
  </w:num>
  <w:num w:numId="26" w16cid:durableId="198402326">
    <w:abstractNumId w:val="17"/>
  </w:num>
  <w:num w:numId="27" w16cid:durableId="1778403448">
    <w:abstractNumId w:val="41"/>
  </w:num>
  <w:num w:numId="28" w16cid:durableId="1345009944">
    <w:abstractNumId w:val="104"/>
  </w:num>
  <w:num w:numId="29" w16cid:durableId="1965962957">
    <w:abstractNumId w:val="112"/>
  </w:num>
  <w:num w:numId="30" w16cid:durableId="658313533">
    <w:abstractNumId w:val="70"/>
  </w:num>
  <w:num w:numId="31" w16cid:durableId="1247230753">
    <w:abstractNumId w:val="81"/>
  </w:num>
  <w:num w:numId="32" w16cid:durableId="1622302244">
    <w:abstractNumId w:val="64"/>
  </w:num>
  <w:num w:numId="33" w16cid:durableId="816192081">
    <w:abstractNumId w:val="92"/>
  </w:num>
  <w:num w:numId="34" w16cid:durableId="1635524072">
    <w:abstractNumId w:val="83"/>
  </w:num>
  <w:num w:numId="35" w16cid:durableId="464464947">
    <w:abstractNumId w:val="110"/>
  </w:num>
  <w:num w:numId="36" w16cid:durableId="785348428">
    <w:abstractNumId w:val="54"/>
  </w:num>
  <w:num w:numId="37" w16cid:durableId="1011638105">
    <w:abstractNumId w:val="79"/>
  </w:num>
  <w:num w:numId="38" w16cid:durableId="438336020">
    <w:abstractNumId w:val="21"/>
  </w:num>
  <w:num w:numId="39" w16cid:durableId="106311719">
    <w:abstractNumId w:val="94"/>
  </w:num>
  <w:num w:numId="40" w16cid:durableId="1810442220">
    <w:abstractNumId w:val="71"/>
  </w:num>
  <w:num w:numId="41" w16cid:durableId="2052681810">
    <w:abstractNumId w:val="60"/>
  </w:num>
  <w:num w:numId="42" w16cid:durableId="424571555">
    <w:abstractNumId w:val="5"/>
  </w:num>
  <w:num w:numId="43" w16cid:durableId="673920368">
    <w:abstractNumId w:val="69"/>
  </w:num>
  <w:num w:numId="44" w16cid:durableId="670448016">
    <w:abstractNumId w:val="100"/>
  </w:num>
  <w:num w:numId="45" w16cid:durableId="1878465359">
    <w:abstractNumId w:val="24"/>
  </w:num>
  <w:num w:numId="46" w16cid:durableId="1081221885">
    <w:abstractNumId w:val="33"/>
  </w:num>
  <w:num w:numId="47" w16cid:durableId="109325098">
    <w:abstractNumId w:val="68"/>
  </w:num>
  <w:num w:numId="48" w16cid:durableId="413015087">
    <w:abstractNumId w:val="28"/>
  </w:num>
  <w:num w:numId="49" w16cid:durableId="494078963">
    <w:abstractNumId w:val="46"/>
  </w:num>
  <w:num w:numId="50" w16cid:durableId="1508246704">
    <w:abstractNumId w:val="55"/>
  </w:num>
  <w:num w:numId="51" w16cid:durableId="721750115">
    <w:abstractNumId w:val="99"/>
  </w:num>
  <w:num w:numId="52" w16cid:durableId="1328249448">
    <w:abstractNumId w:val="29"/>
  </w:num>
  <w:num w:numId="53" w16cid:durableId="217981045">
    <w:abstractNumId w:val="103"/>
  </w:num>
  <w:num w:numId="54" w16cid:durableId="1512912600">
    <w:abstractNumId w:val="63"/>
  </w:num>
  <w:num w:numId="55" w16cid:durableId="24407289">
    <w:abstractNumId w:val="26"/>
  </w:num>
  <w:num w:numId="56" w16cid:durableId="85655582">
    <w:abstractNumId w:val="10"/>
  </w:num>
  <w:num w:numId="57" w16cid:durableId="1975015284">
    <w:abstractNumId w:val="40"/>
  </w:num>
  <w:num w:numId="58" w16cid:durableId="655647352">
    <w:abstractNumId w:val="49"/>
  </w:num>
  <w:num w:numId="59" w16cid:durableId="1048065779">
    <w:abstractNumId w:val="108"/>
  </w:num>
  <w:num w:numId="60" w16cid:durableId="1852990967">
    <w:abstractNumId w:val="36"/>
  </w:num>
  <w:num w:numId="61" w16cid:durableId="1701470908">
    <w:abstractNumId w:val="31"/>
  </w:num>
  <w:num w:numId="62" w16cid:durableId="1745370811">
    <w:abstractNumId w:val="56"/>
  </w:num>
  <w:num w:numId="63" w16cid:durableId="127359743">
    <w:abstractNumId w:val="72"/>
  </w:num>
  <w:num w:numId="64" w16cid:durableId="1590196239">
    <w:abstractNumId w:val="37"/>
  </w:num>
  <w:num w:numId="65" w16cid:durableId="477386054">
    <w:abstractNumId w:val="62"/>
  </w:num>
  <w:num w:numId="66" w16cid:durableId="1051076307">
    <w:abstractNumId w:val="43"/>
  </w:num>
  <w:num w:numId="67" w16cid:durableId="521289417">
    <w:abstractNumId w:val="97"/>
  </w:num>
  <w:num w:numId="68" w16cid:durableId="914362610">
    <w:abstractNumId w:val="73"/>
  </w:num>
  <w:num w:numId="69" w16cid:durableId="166676847">
    <w:abstractNumId w:val="35"/>
  </w:num>
  <w:num w:numId="70" w16cid:durableId="1270040201">
    <w:abstractNumId w:val="7"/>
  </w:num>
  <w:num w:numId="71" w16cid:durableId="2094886522">
    <w:abstractNumId w:val="109"/>
  </w:num>
  <w:num w:numId="72" w16cid:durableId="1751922356">
    <w:abstractNumId w:val="74"/>
  </w:num>
  <w:num w:numId="73" w16cid:durableId="853302704">
    <w:abstractNumId w:val="27"/>
  </w:num>
  <w:num w:numId="74" w16cid:durableId="1466007472">
    <w:abstractNumId w:val="76"/>
  </w:num>
  <w:num w:numId="75" w16cid:durableId="512304325">
    <w:abstractNumId w:val="30"/>
  </w:num>
  <w:num w:numId="76" w16cid:durableId="709453322">
    <w:abstractNumId w:val="25"/>
  </w:num>
  <w:num w:numId="77" w16cid:durableId="1947227001">
    <w:abstractNumId w:val="23"/>
  </w:num>
  <w:num w:numId="78" w16cid:durableId="1122728275">
    <w:abstractNumId w:val="77"/>
  </w:num>
  <w:num w:numId="79" w16cid:durableId="1447581805">
    <w:abstractNumId w:val="78"/>
  </w:num>
  <w:num w:numId="80" w16cid:durableId="1138840619">
    <w:abstractNumId w:val="8"/>
  </w:num>
  <w:num w:numId="81" w16cid:durableId="78798907">
    <w:abstractNumId w:val="84"/>
  </w:num>
  <w:num w:numId="82" w16cid:durableId="31149789">
    <w:abstractNumId w:val="42"/>
  </w:num>
  <w:num w:numId="83" w16cid:durableId="418648159">
    <w:abstractNumId w:val="53"/>
  </w:num>
  <w:num w:numId="84" w16cid:durableId="97340545">
    <w:abstractNumId w:val="102"/>
  </w:num>
  <w:num w:numId="85" w16cid:durableId="1252662157">
    <w:abstractNumId w:val="88"/>
  </w:num>
  <w:num w:numId="86" w16cid:durableId="874274655">
    <w:abstractNumId w:val="96"/>
  </w:num>
  <w:num w:numId="87" w16cid:durableId="296112686">
    <w:abstractNumId w:val="85"/>
  </w:num>
  <w:num w:numId="88" w16cid:durableId="295643994">
    <w:abstractNumId w:val="3"/>
  </w:num>
  <w:num w:numId="89" w16cid:durableId="706761507">
    <w:abstractNumId w:val="82"/>
  </w:num>
  <w:num w:numId="90" w16cid:durableId="1599873416">
    <w:abstractNumId w:val="107"/>
  </w:num>
  <w:num w:numId="91" w16cid:durableId="381710753">
    <w:abstractNumId w:val="4"/>
  </w:num>
  <w:num w:numId="92" w16cid:durableId="1288854277">
    <w:abstractNumId w:val="90"/>
  </w:num>
  <w:num w:numId="93" w16cid:durableId="1788428862">
    <w:abstractNumId w:val="12"/>
  </w:num>
  <w:num w:numId="94" w16cid:durableId="625351352">
    <w:abstractNumId w:val="38"/>
  </w:num>
  <w:num w:numId="95" w16cid:durableId="390739111">
    <w:abstractNumId w:val="11"/>
  </w:num>
  <w:num w:numId="96" w16cid:durableId="150676326">
    <w:abstractNumId w:val="51"/>
  </w:num>
  <w:num w:numId="97" w16cid:durableId="1079399208">
    <w:abstractNumId w:val="52"/>
  </w:num>
  <w:num w:numId="98" w16cid:durableId="1477408902">
    <w:abstractNumId w:val="57"/>
  </w:num>
  <w:num w:numId="99" w16cid:durableId="447895896">
    <w:abstractNumId w:val="75"/>
  </w:num>
  <w:num w:numId="100" w16cid:durableId="877278847">
    <w:abstractNumId w:val="86"/>
  </w:num>
  <w:num w:numId="101" w16cid:durableId="1489319401">
    <w:abstractNumId w:val="111"/>
  </w:num>
  <w:num w:numId="102" w16cid:durableId="15045892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72499494">
    <w:abstractNumId w:val="32"/>
  </w:num>
  <w:num w:numId="104" w16cid:durableId="1178930915">
    <w:abstractNumId w:val="105"/>
  </w:num>
  <w:num w:numId="105" w16cid:durableId="44105776">
    <w:abstractNumId w:val="61"/>
  </w:num>
  <w:num w:numId="106" w16cid:durableId="137647690">
    <w:abstractNumId w:val="106"/>
  </w:num>
  <w:num w:numId="107" w16cid:durableId="1883127863">
    <w:abstractNumId w:val="19"/>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64115976">
    <w:abstractNumId w:val="44"/>
  </w:num>
  <w:num w:numId="109" w16cid:durableId="1165439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1117835">
    <w:abstractNumId w:val="80"/>
  </w:num>
  <w:num w:numId="111" w16cid:durableId="12040959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28091280">
    <w:abstractNumId w:val="39"/>
  </w:num>
  <w:num w:numId="113" w16cid:durableId="559361378">
    <w:abstractNumId w:val="45"/>
  </w:num>
  <w:num w:numId="114" w16cid:durableId="2091198852">
    <w:abstractNumId w:val="3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4C"/>
    <w:rsid w:val="00024012"/>
    <w:rsid w:val="00081F80"/>
    <w:rsid w:val="001C3AC8"/>
    <w:rsid w:val="001C6900"/>
    <w:rsid w:val="00210F5C"/>
    <w:rsid w:val="002450A3"/>
    <w:rsid w:val="002A1CB3"/>
    <w:rsid w:val="002F73B1"/>
    <w:rsid w:val="00307409"/>
    <w:rsid w:val="0033334A"/>
    <w:rsid w:val="003553AB"/>
    <w:rsid w:val="0037073E"/>
    <w:rsid w:val="004225BD"/>
    <w:rsid w:val="00426DE4"/>
    <w:rsid w:val="00484207"/>
    <w:rsid w:val="00523FAE"/>
    <w:rsid w:val="0055014B"/>
    <w:rsid w:val="005A2A88"/>
    <w:rsid w:val="005B06E3"/>
    <w:rsid w:val="005F3479"/>
    <w:rsid w:val="00632BCE"/>
    <w:rsid w:val="0064284C"/>
    <w:rsid w:val="0065258F"/>
    <w:rsid w:val="00662224"/>
    <w:rsid w:val="006632B1"/>
    <w:rsid w:val="00686D57"/>
    <w:rsid w:val="00691BAF"/>
    <w:rsid w:val="006B2A81"/>
    <w:rsid w:val="006C4856"/>
    <w:rsid w:val="006F044B"/>
    <w:rsid w:val="00700586"/>
    <w:rsid w:val="00702F57"/>
    <w:rsid w:val="00712250"/>
    <w:rsid w:val="00735BFB"/>
    <w:rsid w:val="00745ADB"/>
    <w:rsid w:val="00793507"/>
    <w:rsid w:val="00796399"/>
    <w:rsid w:val="007E30A5"/>
    <w:rsid w:val="00865592"/>
    <w:rsid w:val="0089626C"/>
    <w:rsid w:val="009054DE"/>
    <w:rsid w:val="00906B79"/>
    <w:rsid w:val="009410EF"/>
    <w:rsid w:val="00990542"/>
    <w:rsid w:val="009E469C"/>
    <w:rsid w:val="00A55DF5"/>
    <w:rsid w:val="00A735D5"/>
    <w:rsid w:val="00AD6BD0"/>
    <w:rsid w:val="00AF0B5A"/>
    <w:rsid w:val="00B22FCB"/>
    <w:rsid w:val="00BD0BDB"/>
    <w:rsid w:val="00C26EC5"/>
    <w:rsid w:val="00C37B90"/>
    <w:rsid w:val="00C57CC2"/>
    <w:rsid w:val="00C8146A"/>
    <w:rsid w:val="00CC7C2D"/>
    <w:rsid w:val="00CD797E"/>
    <w:rsid w:val="00CE3DB8"/>
    <w:rsid w:val="00CF3E8F"/>
    <w:rsid w:val="00CF6FF7"/>
    <w:rsid w:val="00D34142"/>
    <w:rsid w:val="00E1627B"/>
    <w:rsid w:val="00E41A12"/>
    <w:rsid w:val="00E721CB"/>
    <w:rsid w:val="00E938CA"/>
    <w:rsid w:val="00EA49CC"/>
    <w:rsid w:val="00F1237A"/>
    <w:rsid w:val="00F370E0"/>
    <w:rsid w:val="00F53B45"/>
    <w:rsid w:val="00F62139"/>
    <w:rsid w:val="00F865E5"/>
    <w:rsid w:val="00FE0310"/>
    <w:rsid w:val="00FE4340"/>
    <w:rsid w:val="00FF2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6204"/>
  <w15:docId w15:val="{B747E4BA-F740-404D-BB2A-BF6B1D5F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57"/>
    <w:pPr>
      <w:spacing w:after="0" w:line="240" w:lineRule="auto"/>
    </w:pPr>
    <w:rPr>
      <w:rFonts w:ascii="Times New Roman" w:eastAsia="Times New Roman" w:hAnsi="Times New Roman" w:cs="Times New Roman"/>
      <w:sz w:val="24"/>
      <w:szCs w:val="24"/>
    </w:rPr>
  </w:style>
  <w:style w:type="paragraph" w:styleId="Heading1">
    <w:name w:val="heading 1"/>
    <w:aliases w:val="H1,First subtitle"/>
    <w:basedOn w:val="Normal"/>
    <w:next w:val="Normal"/>
    <w:link w:val="Heading1Char1"/>
    <w:uiPriority w:val="99"/>
    <w:qFormat/>
    <w:rsid w:val="006428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64284C"/>
    <w:pPr>
      <w:keepNext/>
      <w:spacing w:before="240" w:after="60"/>
      <w:outlineLvl w:val="1"/>
    </w:pPr>
    <w:rPr>
      <w:rFonts w:ascii="Cambria" w:hAnsi="Cambria"/>
      <w:b/>
      <w:bCs/>
      <w:i/>
      <w:iCs/>
      <w:sz w:val="28"/>
      <w:szCs w:val="28"/>
    </w:rPr>
  </w:style>
  <w:style w:type="paragraph" w:styleId="Heading3">
    <w:name w:val="heading 3"/>
    <w:aliases w:val="Dritte Ebene,Sous-titre (3),h3,level3,level 3"/>
    <w:basedOn w:val="Normal"/>
    <w:next w:val="Normal"/>
    <w:link w:val="Heading3Char"/>
    <w:qFormat/>
    <w:rsid w:val="0064284C"/>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64284C"/>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64284C"/>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qFormat/>
    <w:rsid w:val="0064284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4284C"/>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64284C"/>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64284C"/>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First subtitle Char"/>
    <w:basedOn w:val="DefaultParagraphFont"/>
    <w:link w:val="Heading1"/>
    <w:uiPriority w:val="99"/>
    <w:rsid w:val="0064284C"/>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64284C"/>
    <w:rPr>
      <w:rFonts w:ascii="Cambria" w:eastAsia="Times New Roman" w:hAnsi="Cambria" w:cs="Times New Roman"/>
      <w:b/>
      <w:bCs/>
      <w:i/>
      <w:iCs/>
      <w:sz w:val="28"/>
      <w:szCs w:val="28"/>
    </w:rPr>
  </w:style>
  <w:style w:type="character" w:customStyle="1" w:styleId="Heading3Char">
    <w:name w:val="Heading 3 Char"/>
    <w:aliases w:val="Dritte Ebene Char,Sous-titre (3) Char,h3 Char,level3 Char,level 3 Char"/>
    <w:basedOn w:val="DefaultParagraphFont"/>
    <w:link w:val="Heading3"/>
    <w:rsid w:val="0064284C"/>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4284C"/>
    <w:rPr>
      <w:rFonts w:ascii="Times New Roman" w:eastAsia="Times New Roman" w:hAnsi="Times New Roman" w:cs="Times New Roman"/>
      <w:sz w:val="24"/>
    </w:rPr>
  </w:style>
  <w:style w:type="character" w:customStyle="1" w:styleId="Heading5Char">
    <w:name w:val="Heading 5 Char"/>
    <w:basedOn w:val="DefaultParagraphFont"/>
    <w:link w:val="Heading5"/>
    <w:rsid w:val="0064284C"/>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4284C"/>
    <w:rPr>
      <w:rFonts w:ascii="Calibri" w:eastAsia="Times New Roman" w:hAnsi="Calibri" w:cs="Times New Roman"/>
      <w:b/>
      <w:bCs/>
    </w:rPr>
  </w:style>
  <w:style w:type="character" w:customStyle="1" w:styleId="Heading7Char">
    <w:name w:val="Heading 7 Char"/>
    <w:basedOn w:val="DefaultParagraphFont"/>
    <w:link w:val="Heading7"/>
    <w:uiPriority w:val="99"/>
    <w:rsid w:val="0064284C"/>
    <w:rPr>
      <w:rFonts w:ascii="Times New Roman" w:eastAsia="Times New Roman" w:hAnsi="Times New Roman" w:cs="Times New Roman"/>
      <w:b/>
      <w:bCs/>
    </w:rPr>
  </w:style>
  <w:style w:type="character" w:customStyle="1" w:styleId="Heading8Char">
    <w:name w:val="Heading 8 Char"/>
    <w:basedOn w:val="DefaultParagraphFont"/>
    <w:link w:val="Heading8"/>
    <w:rsid w:val="0064284C"/>
    <w:rPr>
      <w:rFonts w:ascii="Times New Roman" w:eastAsia="Times New Roman" w:hAnsi="Times New Roman" w:cs="Times New Roman"/>
      <w:b/>
      <w:bCs/>
    </w:rPr>
  </w:style>
  <w:style w:type="character" w:customStyle="1" w:styleId="Heading9Char">
    <w:name w:val="Heading 9 Char"/>
    <w:basedOn w:val="DefaultParagraphFont"/>
    <w:link w:val="Heading9"/>
    <w:rsid w:val="0064284C"/>
    <w:rPr>
      <w:rFonts w:ascii="Arial BaltRim" w:eastAsia="Times New Roman" w:hAnsi="Arial BaltRim" w:cs="Times New Roman"/>
      <w:b/>
      <w:sz w:val="24"/>
      <w:szCs w:val="20"/>
    </w:rPr>
  </w:style>
  <w:style w:type="paragraph" w:styleId="Header">
    <w:name w:val="header"/>
    <w:aliases w:val="Char1, Char,Char2,Char21"/>
    <w:basedOn w:val="Normal"/>
    <w:link w:val="HeaderChar"/>
    <w:unhideWhenUsed/>
    <w:rsid w:val="0064284C"/>
    <w:pPr>
      <w:tabs>
        <w:tab w:val="center" w:pos="4153"/>
        <w:tab w:val="right" w:pos="8306"/>
      </w:tabs>
    </w:pPr>
  </w:style>
  <w:style w:type="character" w:customStyle="1" w:styleId="HeaderChar">
    <w:name w:val="Header Char"/>
    <w:aliases w:val="Char1 Char, Char Char,Char2 Char,Char21 Char"/>
    <w:basedOn w:val="DefaultParagraphFont"/>
    <w:link w:val="Header"/>
    <w:rsid w:val="006428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284C"/>
    <w:pPr>
      <w:tabs>
        <w:tab w:val="center" w:pos="4153"/>
        <w:tab w:val="right" w:pos="8306"/>
      </w:tabs>
    </w:pPr>
  </w:style>
  <w:style w:type="character" w:customStyle="1" w:styleId="FooterChar">
    <w:name w:val="Footer Char"/>
    <w:basedOn w:val="DefaultParagraphFont"/>
    <w:link w:val="Footer"/>
    <w:uiPriority w:val="99"/>
    <w:rsid w:val="0064284C"/>
    <w:rPr>
      <w:rFonts w:ascii="Times New Roman" w:eastAsia="Times New Roman" w:hAnsi="Times New Roman" w:cs="Times New Roman"/>
      <w:sz w:val="24"/>
      <w:szCs w:val="24"/>
    </w:rPr>
  </w:style>
  <w:style w:type="paragraph" w:customStyle="1" w:styleId="Normal1">
    <w:name w:val="Normal1"/>
    <w:link w:val="StandardChar"/>
    <w:rsid w:val="0064284C"/>
    <w:pPr>
      <w:widowControl w:val="0"/>
      <w:suppressAutoHyphens/>
      <w:spacing w:after="0" w:line="240" w:lineRule="auto"/>
      <w:textAlignment w:val="baseline"/>
    </w:pPr>
    <w:rPr>
      <w:rFonts w:ascii="Times New Roman" w:eastAsia="Arial Unicode MS" w:hAnsi="Times New Roman" w:cs="Arial Unicode MS"/>
      <w:sz w:val="24"/>
      <w:szCs w:val="24"/>
      <w:lang w:eastAsia="zh-CN" w:bidi="hi-IN"/>
    </w:rPr>
  </w:style>
  <w:style w:type="character" w:customStyle="1" w:styleId="StandardChar">
    <w:name w:val="Standard Char"/>
    <w:link w:val="Normal1"/>
    <w:rsid w:val="0064284C"/>
    <w:rPr>
      <w:rFonts w:ascii="Times New Roman" w:eastAsia="Arial Unicode MS" w:hAnsi="Times New Roman" w:cs="Arial Unicode MS"/>
      <w:sz w:val="24"/>
      <w:szCs w:val="24"/>
      <w:lang w:eastAsia="zh-CN" w:bidi="hi-IN"/>
    </w:rPr>
  </w:style>
  <w:style w:type="paragraph" w:styleId="ListParagraph">
    <w:name w:val="List Paragraph"/>
    <w:aliases w:val="Syle 1,Normal bullet 2,Bullet list"/>
    <w:basedOn w:val="Normal"/>
    <w:link w:val="ListParagraphChar"/>
    <w:uiPriority w:val="34"/>
    <w:qFormat/>
    <w:rsid w:val="0064284C"/>
    <w:pPr>
      <w:ind w:left="720"/>
      <w:contextualSpacing/>
    </w:p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64284C"/>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64284C"/>
    <w:rPr>
      <w:rFonts w:ascii="Times New Roman" w:eastAsia="Times New Roman" w:hAnsi="Times New Roman" w:cs="Times New Roman"/>
      <w:sz w:val="24"/>
      <w:szCs w:val="20"/>
    </w:rPr>
  </w:style>
  <w:style w:type="paragraph" w:customStyle="1" w:styleId="US">
    <w:name w:val="US"/>
    <w:basedOn w:val="Normal"/>
    <w:rsid w:val="0064284C"/>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64284C"/>
  </w:style>
  <w:style w:type="character" w:styleId="Hyperlink">
    <w:name w:val="Hyperlink"/>
    <w:uiPriority w:val="99"/>
    <w:rsid w:val="0064284C"/>
    <w:rPr>
      <w:color w:val="0000FF"/>
      <w:u w:val="single"/>
    </w:rPr>
  </w:style>
  <w:style w:type="paragraph" w:styleId="BodyText3">
    <w:name w:val="Body Text 3"/>
    <w:basedOn w:val="Normal"/>
    <w:link w:val="BodyText3Char"/>
    <w:rsid w:val="0064284C"/>
    <w:pPr>
      <w:spacing w:after="120"/>
    </w:pPr>
    <w:rPr>
      <w:sz w:val="16"/>
      <w:szCs w:val="16"/>
    </w:rPr>
  </w:style>
  <w:style w:type="character" w:customStyle="1" w:styleId="BodyText3Char">
    <w:name w:val="Body Text 3 Char"/>
    <w:basedOn w:val="DefaultParagraphFont"/>
    <w:link w:val="BodyText3"/>
    <w:rsid w:val="0064284C"/>
    <w:rPr>
      <w:rFonts w:ascii="Times New Roman" w:eastAsia="Times New Roman" w:hAnsi="Times New Roman" w:cs="Times New Roman"/>
      <w:sz w:val="16"/>
      <w:szCs w:val="16"/>
    </w:rPr>
  </w:style>
  <w:style w:type="paragraph" w:customStyle="1" w:styleId="TableContents">
    <w:name w:val="Table Contents"/>
    <w:basedOn w:val="Normal"/>
    <w:rsid w:val="0064284C"/>
    <w:pPr>
      <w:widowControl w:val="0"/>
      <w:suppressLineNumbers/>
      <w:suppressAutoHyphens/>
    </w:pPr>
    <w:rPr>
      <w:rFonts w:eastAsia="Lucida Sans Unicode"/>
      <w:kern w:val="1"/>
      <w:lang w:eastAsia="ar-SA"/>
    </w:rPr>
  </w:style>
  <w:style w:type="character" w:styleId="CommentReference">
    <w:name w:val="annotation reference"/>
    <w:uiPriority w:val="99"/>
    <w:qFormat/>
    <w:rsid w:val="0064284C"/>
    <w:rPr>
      <w:sz w:val="16"/>
      <w:szCs w:val="16"/>
    </w:rPr>
  </w:style>
  <w:style w:type="paragraph" w:styleId="CommentText">
    <w:name w:val="annotation text"/>
    <w:basedOn w:val="Normal"/>
    <w:link w:val="CommentTextChar"/>
    <w:uiPriority w:val="99"/>
    <w:qFormat/>
    <w:rsid w:val="0064284C"/>
    <w:rPr>
      <w:sz w:val="20"/>
      <w:szCs w:val="20"/>
    </w:rPr>
  </w:style>
  <w:style w:type="character" w:customStyle="1" w:styleId="CommentTextChar">
    <w:name w:val="Comment Text Char"/>
    <w:basedOn w:val="DefaultParagraphFont"/>
    <w:link w:val="CommentText"/>
    <w:uiPriority w:val="99"/>
    <w:qFormat/>
    <w:rsid w:val="006428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4284C"/>
    <w:rPr>
      <w:b/>
      <w:bCs/>
    </w:rPr>
  </w:style>
  <w:style w:type="character" w:customStyle="1" w:styleId="CommentSubjectChar">
    <w:name w:val="Comment Subject Char"/>
    <w:basedOn w:val="CommentTextChar"/>
    <w:link w:val="CommentSubject"/>
    <w:uiPriority w:val="99"/>
    <w:semiHidden/>
    <w:rsid w:val="0064284C"/>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4284C"/>
    <w:rPr>
      <w:rFonts w:ascii="Tahoma" w:hAnsi="Tahoma"/>
      <w:sz w:val="16"/>
      <w:szCs w:val="16"/>
    </w:rPr>
  </w:style>
  <w:style w:type="character" w:customStyle="1" w:styleId="BalloonTextChar">
    <w:name w:val="Balloon Text Char"/>
    <w:basedOn w:val="DefaultParagraphFont"/>
    <w:link w:val="BalloonText"/>
    <w:uiPriority w:val="99"/>
    <w:rsid w:val="0064284C"/>
    <w:rPr>
      <w:rFonts w:ascii="Tahoma" w:eastAsia="Times New Roman" w:hAnsi="Tahoma" w:cs="Times New Roman"/>
      <w:sz w:val="16"/>
      <w:szCs w:val="16"/>
    </w:rPr>
  </w:style>
  <w:style w:type="table" w:styleId="TableGrid">
    <w:name w:val="Table Grid"/>
    <w:basedOn w:val="TableNormal"/>
    <w:uiPriority w:val="99"/>
    <w:rsid w:val="006428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4284C"/>
    <w:rPr>
      <w:rFonts w:ascii="Tahoma" w:hAnsi="Tahoma"/>
      <w:sz w:val="16"/>
      <w:szCs w:val="16"/>
    </w:rPr>
  </w:style>
  <w:style w:type="character" w:customStyle="1" w:styleId="DocumentMapChar">
    <w:name w:val="Document Map Char"/>
    <w:basedOn w:val="DefaultParagraphFont"/>
    <w:link w:val="DocumentMap"/>
    <w:uiPriority w:val="99"/>
    <w:semiHidden/>
    <w:rsid w:val="0064284C"/>
    <w:rPr>
      <w:rFonts w:ascii="Tahoma" w:eastAsia="Times New Roman" w:hAnsi="Tahoma" w:cs="Times New Roman"/>
      <w:sz w:val="16"/>
      <w:szCs w:val="16"/>
    </w:rPr>
  </w:style>
  <w:style w:type="paragraph" w:styleId="NoSpacing">
    <w:name w:val="No Spacing"/>
    <w:uiPriority w:val="99"/>
    <w:qFormat/>
    <w:rsid w:val="0064284C"/>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4284C"/>
    <w:pPr>
      <w:tabs>
        <w:tab w:val="left" w:pos="0"/>
      </w:tabs>
      <w:suppressAutoHyphens/>
      <w:autoSpaceDE w:val="0"/>
      <w:autoSpaceDN w:val="0"/>
      <w:jc w:val="both"/>
    </w:pPr>
  </w:style>
  <w:style w:type="character" w:customStyle="1" w:styleId="BodyTextIndentChar">
    <w:name w:val="Body Text Indent Char"/>
    <w:basedOn w:val="DefaultParagraphFont"/>
    <w:link w:val="BodyTextIndent"/>
    <w:rsid w:val="0064284C"/>
    <w:rPr>
      <w:rFonts w:ascii="Times New Roman" w:eastAsia="Times New Roman" w:hAnsi="Times New Roman" w:cs="Times New Roman"/>
      <w:sz w:val="24"/>
      <w:szCs w:val="24"/>
    </w:rPr>
  </w:style>
  <w:style w:type="paragraph" w:styleId="BodyTextIndent2">
    <w:name w:val="Body Text Indent 2"/>
    <w:basedOn w:val="Normal"/>
    <w:link w:val="BodyTextIndent2Char"/>
    <w:rsid w:val="0064284C"/>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64284C"/>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64284C"/>
    <w:pPr>
      <w:widowControl w:val="0"/>
      <w:tabs>
        <w:tab w:val="right" w:leader="dot" w:pos="8640"/>
      </w:tabs>
      <w:autoSpaceDE w:val="0"/>
      <w:autoSpaceDN w:val="0"/>
      <w:ind w:left="1080" w:hanging="1080"/>
    </w:pPr>
  </w:style>
  <w:style w:type="paragraph" w:styleId="TOC2">
    <w:name w:val="toc 2"/>
    <w:basedOn w:val="Normal"/>
    <w:next w:val="Normal"/>
    <w:autoRedefine/>
    <w:uiPriority w:val="39"/>
    <w:rsid w:val="0064284C"/>
    <w:pPr>
      <w:tabs>
        <w:tab w:val="right" w:leader="dot" w:pos="8690"/>
      </w:tabs>
      <w:autoSpaceDE w:val="0"/>
      <w:autoSpaceDN w:val="0"/>
    </w:pPr>
    <w:rPr>
      <w:szCs w:val="28"/>
    </w:rPr>
  </w:style>
  <w:style w:type="paragraph" w:styleId="BodyText2">
    <w:name w:val="Body Text 2"/>
    <w:basedOn w:val="Normal"/>
    <w:link w:val="BodyText2Char"/>
    <w:uiPriority w:val="99"/>
    <w:rsid w:val="0064284C"/>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64284C"/>
    <w:rPr>
      <w:rFonts w:ascii="Times New Roman" w:eastAsia="Times New Roman" w:hAnsi="Times New Roman" w:cs="Times New Roman"/>
      <w:sz w:val="24"/>
      <w:szCs w:val="24"/>
      <w:lang w:eastAsia="sv-SE"/>
    </w:rPr>
  </w:style>
  <w:style w:type="paragraph" w:customStyle="1" w:styleId="Head61">
    <w:name w:val="Head 6.1"/>
    <w:basedOn w:val="Normal"/>
    <w:rsid w:val="0064284C"/>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64284C"/>
    <w:pPr>
      <w:widowControl w:val="0"/>
      <w:jc w:val="both"/>
    </w:pPr>
    <w:rPr>
      <w:szCs w:val="20"/>
      <w:lang w:val="en-US"/>
    </w:rPr>
  </w:style>
  <w:style w:type="paragraph" w:styleId="NormalWeb">
    <w:name w:val="Normal (Web)"/>
    <w:basedOn w:val="Normal"/>
    <w:uiPriority w:val="99"/>
    <w:rsid w:val="0064284C"/>
    <w:pPr>
      <w:spacing w:before="100" w:beforeAutospacing="1" w:after="100" w:afterAutospacing="1"/>
    </w:pPr>
    <w:rPr>
      <w:lang w:val="en-GB"/>
    </w:rPr>
  </w:style>
  <w:style w:type="paragraph" w:customStyle="1" w:styleId="xl30">
    <w:name w:val="xl30"/>
    <w:basedOn w:val="Normal"/>
    <w:rsid w:val="0064284C"/>
    <w:pPr>
      <w:spacing w:before="100" w:beforeAutospacing="1" w:after="100" w:afterAutospacing="1"/>
      <w:jc w:val="center"/>
      <w:textAlignment w:val="center"/>
    </w:pPr>
    <w:rPr>
      <w:lang w:val="en-US"/>
    </w:rPr>
  </w:style>
  <w:style w:type="paragraph" w:customStyle="1" w:styleId="xl44">
    <w:name w:val="xl44"/>
    <w:basedOn w:val="Normal"/>
    <w:rsid w:val="0064284C"/>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64284C"/>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customStyle="1" w:styleId="naisf">
    <w:name w:val="naisf"/>
    <w:basedOn w:val="Normal"/>
    <w:rsid w:val="0064284C"/>
    <w:pPr>
      <w:spacing w:before="75" w:after="75"/>
      <w:ind w:firstLine="375"/>
      <w:jc w:val="both"/>
    </w:pPr>
    <w:rPr>
      <w:lang w:eastAsia="lv-LV"/>
    </w:rPr>
  </w:style>
  <w:style w:type="character" w:customStyle="1" w:styleId="RakstzRakstz">
    <w:name w:val="Rakstz. Rakstz."/>
    <w:rsid w:val="0064284C"/>
    <w:rPr>
      <w:lang w:val="en-US" w:eastAsia="en-US" w:bidi="ar-SA"/>
    </w:rPr>
  </w:style>
  <w:style w:type="paragraph" w:customStyle="1" w:styleId="NormalJustified">
    <w:name w:val="Normal + Justified"/>
    <w:aliases w:val="Left:  2.22 cm"/>
    <w:basedOn w:val="TOC1"/>
    <w:rsid w:val="0064284C"/>
    <w:rPr>
      <w:b/>
      <w:i/>
    </w:rPr>
  </w:style>
  <w:style w:type="paragraph" w:customStyle="1" w:styleId="bdc">
    <w:name w:val="bdc"/>
    <w:basedOn w:val="Normal"/>
    <w:rsid w:val="0064284C"/>
    <w:pPr>
      <w:spacing w:before="75" w:after="75"/>
    </w:pPr>
    <w:rPr>
      <w:b/>
      <w:bCs/>
      <w:lang w:eastAsia="lv-LV"/>
    </w:rPr>
  </w:style>
  <w:style w:type="paragraph" w:styleId="TOC3">
    <w:name w:val="toc 3"/>
    <w:basedOn w:val="Normal"/>
    <w:next w:val="Normal"/>
    <w:autoRedefine/>
    <w:rsid w:val="0064284C"/>
    <w:pPr>
      <w:widowControl w:val="0"/>
      <w:autoSpaceDE w:val="0"/>
      <w:autoSpaceDN w:val="0"/>
      <w:ind w:left="480"/>
    </w:pPr>
  </w:style>
  <w:style w:type="paragraph" w:customStyle="1" w:styleId="Nolikumiem">
    <w:name w:val="Nolikumiem"/>
    <w:basedOn w:val="Normal"/>
    <w:rsid w:val="0064284C"/>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64284C"/>
    <w:pPr>
      <w:ind w:left="720" w:hanging="720"/>
    </w:pPr>
    <w:rPr>
      <w:rFonts w:eastAsia="Calibri"/>
      <w:lang w:eastAsia="lv-LV"/>
    </w:rPr>
  </w:style>
  <w:style w:type="character" w:styleId="Emphasis">
    <w:name w:val="Emphasis"/>
    <w:uiPriority w:val="20"/>
    <w:qFormat/>
    <w:rsid w:val="0064284C"/>
    <w:rPr>
      <w:i/>
      <w:iCs/>
    </w:rPr>
  </w:style>
  <w:style w:type="paragraph" w:customStyle="1" w:styleId="Bodynumber">
    <w:name w:val="Body number"/>
    <w:basedOn w:val="Normal"/>
    <w:autoRedefine/>
    <w:rsid w:val="0064284C"/>
    <w:pPr>
      <w:spacing w:after="40"/>
      <w:jc w:val="both"/>
    </w:pPr>
    <w:rPr>
      <w:lang w:eastAsia="ru-RU"/>
    </w:rPr>
  </w:style>
  <w:style w:type="paragraph" w:customStyle="1" w:styleId="BodyText1">
    <w:name w:val="Body Text1"/>
    <w:basedOn w:val="Normal"/>
    <w:link w:val="BodytextChar"/>
    <w:autoRedefine/>
    <w:rsid w:val="0064284C"/>
    <w:pPr>
      <w:tabs>
        <w:tab w:val="num" w:pos="360"/>
        <w:tab w:val="left" w:pos="720"/>
      </w:tabs>
      <w:spacing w:after="40"/>
      <w:ind w:left="360" w:hanging="360"/>
      <w:jc w:val="both"/>
    </w:pPr>
    <w:rPr>
      <w:lang w:eastAsia="ru-RU"/>
    </w:rPr>
  </w:style>
  <w:style w:type="character" w:customStyle="1" w:styleId="BodytextChar">
    <w:name w:val="Body text Char"/>
    <w:link w:val="BodyText1"/>
    <w:rsid w:val="0064284C"/>
    <w:rPr>
      <w:rFonts w:ascii="Times New Roman" w:eastAsia="Times New Roman" w:hAnsi="Times New Roman" w:cs="Times New Roman"/>
      <w:sz w:val="24"/>
      <w:szCs w:val="24"/>
      <w:lang w:eastAsia="ru-RU"/>
    </w:rPr>
  </w:style>
  <w:style w:type="paragraph" w:customStyle="1" w:styleId="Titles">
    <w:name w:val="Titles"/>
    <w:basedOn w:val="BodyText1"/>
    <w:autoRedefine/>
    <w:rsid w:val="0064284C"/>
    <w:pPr>
      <w:spacing w:before="360" w:after="120"/>
      <w:outlineLvl w:val="0"/>
    </w:pPr>
    <w:rPr>
      <w:b/>
    </w:rPr>
  </w:style>
  <w:style w:type="paragraph" w:customStyle="1" w:styleId="Default">
    <w:name w:val="Default"/>
    <w:qFormat/>
    <w:rsid w:val="0064284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FootnoteText">
    <w:name w:val="footnote text"/>
    <w:aliases w:val="Fußnote"/>
    <w:basedOn w:val="Normal"/>
    <w:link w:val="FootnoteTextChar"/>
    <w:uiPriority w:val="99"/>
    <w:rsid w:val="0064284C"/>
    <w:rPr>
      <w:sz w:val="20"/>
      <w:szCs w:val="20"/>
    </w:rPr>
  </w:style>
  <w:style w:type="character" w:customStyle="1" w:styleId="FootnoteTextChar">
    <w:name w:val="Footnote Text Char"/>
    <w:aliases w:val="Fußnote Char"/>
    <w:basedOn w:val="DefaultParagraphFont"/>
    <w:link w:val="FootnoteText"/>
    <w:uiPriority w:val="99"/>
    <w:rsid w:val="0064284C"/>
    <w:rPr>
      <w:rFonts w:ascii="Times New Roman" w:eastAsia="Times New Roman" w:hAnsi="Times New Roman" w:cs="Times New Roman"/>
      <w:sz w:val="20"/>
      <w:szCs w:val="20"/>
    </w:rPr>
  </w:style>
  <w:style w:type="character" w:styleId="FootnoteReference">
    <w:name w:val="footnote reference"/>
    <w:aliases w:val="Footnote Reference Number,SUPERS"/>
    <w:uiPriority w:val="99"/>
    <w:rsid w:val="0064284C"/>
    <w:rPr>
      <w:rFonts w:cs="Times New Roman"/>
      <w:vertAlign w:val="superscript"/>
    </w:rPr>
  </w:style>
  <w:style w:type="paragraph" w:styleId="Revision">
    <w:name w:val="Revision"/>
    <w:hidden/>
    <w:semiHidden/>
    <w:rsid w:val="0064284C"/>
    <w:pPr>
      <w:spacing w:after="0" w:line="240" w:lineRule="auto"/>
    </w:pPr>
    <w:rPr>
      <w:rFonts w:ascii="Times New Roman" w:eastAsia="Times New Roman" w:hAnsi="Times New Roman" w:cs="Times New Roman"/>
      <w:sz w:val="24"/>
      <w:szCs w:val="24"/>
    </w:rPr>
  </w:style>
  <w:style w:type="paragraph" w:customStyle="1" w:styleId="Style2">
    <w:name w:val="Style2"/>
    <w:basedOn w:val="Normal"/>
    <w:link w:val="Style2Char"/>
    <w:uiPriority w:val="99"/>
    <w:qFormat/>
    <w:rsid w:val="0064284C"/>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64284C"/>
    <w:pPr>
      <w:widowControl w:val="0"/>
      <w:autoSpaceDE w:val="0"/>
      <w:autoSpaceDN w:val="0"/>
      <w:adjustRightInd w:val="0"/>
    </w:pPr>
    <w:rPr>
      <w:lang w:eastAsia="lv-LV"/>
    </w:rPr>
  </w:style>
  <w:style w:type="paragraph" w:customStyle="1" w:styleId="Style4">
    <w:name w:val="Style4"/>
    <w:basedOn w:val="Normal"/>
    <w:uiPriority w:val="99"/>
    <w:rsid w:val="0064284C"/>
    <w:pPr>
      <w:widowControl w:val="0"/>
      <w:autoSpaceDE w:val="0"/>
      <w:autoSpaceDN w:val="0"/>
      <w:adjustRightInd w:val="0"/>
    </w:pPr>
    <w:rPr>
      <w:lang w:eastAsia="lv-LV"/>
    </w:rPr>
  </w:style>
  <w:style w:type="paragraph" w:customStyle="1" w:styleId="Style5">
    <w:name w:val="Style5"/>
    <w:basedOn w:val="Normal"/>
    <w:uiPriority w:val="99"/>
    <w:rsid w:val="0064284C"/>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64284C"/>
    <w:pPr>
      <w:widowControl w:val="0"/>
      <w:autoSpaceDE w:val="0"/>
      <w:autoSpaceDN w:val="0"/>
      <w:adjustRightInd w:val="0"/>
    </w:pPr>
    <w:rPr>
      <w:lang w:eastAsia="lv-LV"/>
    </w:rPr>
  </w:style>
  <w:style w:type="paragraph" w:customStyle="1" w:styleId="Style7">
    <w:name w:val="Style7"/>
    <w:basedOn w:val="Normal"/>
    <w:uiPriority w:val="99"/>
    <w:rsid w:val="0064284C"/>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64284C"/>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64284C"/>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64284C"/>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64284C"/>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64284C"/>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64284C"/>
    <w:rPr>
      <w:rFonts w:ascii="Times New Roman" w:hAnsi="Times New Roman" w:cs="Times New Roman"/>
      <w:sz w:val="22"/>
      <w:szCs w:val="22"/>
    </w:rPr>
  </w:style>
  <w:style w:type="character" w:customStyle="1" w:styleId="FontStyle15">
    <w:name w:val="Font Style15"/>
    <w:uiPriority w:val="99"/>
    <w:rsid w:val="0064284C"/>
    <w:rPr>
      <w:rFonts w:ascii="Times New Roman" w:hAnsi="Times New Roman" w:cs="Times New Roman"/>
      <w:b/>
      <w:bCs/>
      <w:sz w:val="22"/>
      <w:szCs w:val="22"/>
    </w:rPr>
  </w:style>
  <w:style w:type="character" w:customStyle="1" w:styleId="FontStyle16">
    <w:name w:val="Font Style16"/>
    <w:uiPriority w:val="99"/>
    <w:rsid w:val="0064284C"/>
    <w:rPr>
      <w:rFonts w:ascii="Times New Roman" w:hAnsi="Times New Roman" w:cs="Times New Roman"/>
      <w:b/>
      <w:bCs/>
      <w:sz w:val="22"/>
      <w:szCs w:val="22"/>
    </w:rPr>
  </w:style>
  <w:style w:type="character" w:customStyle="1" w:styleId="actxsmall1">
    <w:name w:val="actxsmall1"/>
    <w:rsid w:val="0064284C"/>
    <w:rPr>
      <w:rFonts w:cs="Times New Roman"/>
      <w:color w:val="333333"/>
      <w:sz w:val="17"/>
      <w:szCs w:val="17"/>
    </w:rPr>
  </w:style>
  <w:style w:type="paragraph" w:styleId="PlainText">
    <w:name w:val="Plain Text"/>
    <w:basedOn w:val="Normal"/>
    <w:link w:val="PlainTextChar"/>
    <w:unhideWhenUsed/>
    <w:rsid w:val="0064284C"/>
    <w:rPr>
      <w:rFonts w:ascii="Consolas" w:hAnsi="Consolas"/>
      <w:sz w:val="21"/>
      <w:szCs w:val="21"/>
    </w:rPr>
  </w:style>
  <w:style w:type="character" w:customStyle="1" w:styleId="PlainTextChar">
    <w:name w:val="Plain Text Char"/>
    <w:basedOn w:val="DefaultParagraphFont"/>
    <w:link w:val="PlainText"/>
    <w:rsid w:val="0064284C"/>
    <w:rPr>
      <w:rFonts w:ascii="Consolas" w:eastAsia="Times New Roman" w:hAnsi="Consolas" w:cs="Times New Roman"/>
      <w:sz w:val="21"/>
      <w:szCs w:val="21"/>
    </w:rPr>
  </w:style>
  <w:style w:type="character" w:customStyle="1" w:styleId="FontStyle11">
    <w:name w:val="Font Style11"/>
    <w:uiPriority w:val="99"/>
    <w:rsid w:val="0064284C"/>
    <w:rPr>
      <w:rFonts w:ascii="Times New Roman" w:hAnsi="Times New Roman" w:cs="Times New Roman"/>
      <w:b/>
      <w:bCs/>
      <w:sz w:val="22"/>
      <w:szCs w:val="22"/>
    </w:rPr>
  </w:style>
  <w:style w:type="character" w:customStyle="1" w:styleId="EmailStyle46">
    <w:name w:val="EmailStyle46"/>
    <w:semiHidden/>
    <w:rsid w:val="0064284C"/>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64284C"/>
    <w:rPr>
      <w:rFonts w:ascii="Times New Roman" w:eastAsia="Times New Roman" w:hAnsi="Times New Roman" w:cs="Times New Roman"/>
      <w:b/>
      <w:bCs/>
      <w:sz w:val="20"/>
      <w:szCs w:val="20"/>
    </w:rPr>
  </w:style>
  <w:style w:type="character" w:customStyle="1" w:styleId="BalloonTextChar1">
    <w:name w:val="Balloon Text Char1"/>
    <w:uiPriority w:val="99"/>
    <w:semiHidden/>
    <w:rsid w:val="0064284C"/>
    <w:rPr>
      <w:rFonts w:ascii="Tahoma" w:eastAsia="Times New Roman" w:hAnsi="Tahoma" w:cs="Tahoma"/>
      <w:sz w:val="16"/>
      <w:szCs w:val="16"/>
      <w:lang w:eastAsia="en-US"/>
    </w:rPr>
  </w:style>
  <w:style w:type="character" w:customStyle="1" w:styleId="apple-style-span">
    <w:name w:val="apple-style-span"/>
    <w:uiPriority w:val="99"/>
    <w:rsid w:val="0064284C"/>
  </w:style>
  <w:style w:type="paragraph" w:customStyle="1" w:styleId="Char">
    <w:name w:val="Char"/>
    <w:basedOn w:val="Normal"/>
    <w:rsid w:val="0064284C"/>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
    <w:link w:val="ListParagraph"/>
    <w:uiPriority w:val="34"/>
    <w:qFormat/>
    <w:rsid w:val="0064284C"/>
    <w:rPr>
      <w:rFonts w:ascii="Times New Roman" w:eastAsia="Times New Roman" w:hAnsi="Times New Roman" w:cs="Times New Roman"/>
      <w:sz w:val="24"/>
      <w:szCs w:val="24"/>
    </w:rPr>
  </w:style>
  <w:style w:type="numbering" w:customStyle="1" w:styleId="NoList1">
    <w:name w:val="No List1"/>
    <w:next w:val="NoList"/>
    <w:uiPriority w:val="99"/>
    <w:semiHidden/>
    <w:rsid w:val="0064284C"/>
  </w:style>
  <w:style w:type="paragraph" w:styleId="Index1">
    <w:name w:val="index 1"/>
    <w:basedOn w:val="Normal"/>
    <w:next w:val="Normal"/>
    <w:autoRedefine/>
    <w:semiHidden/>
    <w:rsid w:val="0064284C"/>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uiPriority w:val="99"/>
    <w:rsid w:val="006428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64284C"/>
    <w:rPr>
      <w:rFonts w:cs="Times New Roman"/>
    </w:rPr>
  </w:style>
  <w:style w:type="character" w:customStyle="1" w:styleId="BodyTextIndentChar1">
    <w:name w:val="Body Text Indent Char1"/>
    <w:locked/>
    <w:rsid w:val="0064284C"/>
    <w:rPr>
      <w:rFonts w:ascii="Calibri" w:hAnsi="Calibri"/>
      <w:sz w:val="20"/>
      <w:lang w:val="en-US"/>
    </w:rPr>
  </w:style>
  <w:style w:type="paragraph" w:styleId="BodyTextIndent3">
    <w:name w:val="Body Text Indent 3"/>
    <w:basedOn w:val="Normal"/>
    <w:link w:val="BodyTextIndent3Char"/>
    <w:rsid w:val="0064284C"/>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64284C"/>
    <w:rPr>
      <w:rFonts w:ascii="Times New Roman" w:eastAsia="Calibri" w:hAnsi="Times New Roman" w:cs="Times New Roman"/>
      <w:sz w:val="16"/>
      <w:szCs w:val="16"/>
    </w:rPr>
  </w:style>
  <w:style w:type="paragraph" w:styleId="Title">
    <w:name w:val="Title"/>
    <w:basedOn w:val="Normal"/>
    <w:link w:val="TitleChar"/>
    <w:qFormat/>
    <w:rsid w:val="0064284C"/>
    <w:pPr>
      <w:jc w:val="center"/>
    </w:pPr>
    <w:rPr>
      <w:rFonts w:eastAsia="Calibri"/>
      <w:b/>
      <w:sz w:val="20"/>
      <w:szCs w:val="20"/>
    </w:rPr>
  </w:style>
  <w:style w:type="character" w:customStyle="1" w:styleId="TitleChar">
    <w:name w:val="Title Char"/>
    <w:basedOn w:val="DefaultParagraphFont"/>
    <w:link w:val="Title"/>
    <w:rsid w:val="0064284C"/>
    <w:rPr>
      <w:rFonts w:ascii="Times New Roman" w:eastAsia="Calibri" w:hAnsi="Times New Roman" w:cs="Times New Roman"/>
      <w:b/>
      <w:sz w:val="20"/>
      <w:szCs w:val="20"/>
    </w:rPr>
  </w:style>
  <w:style w:type="paragraph" w:customStyle="1" w:styleId="Nodaa">
    <w:name w:val="Nodaļa"/>
    <w:basedOn w:val="Normal"/>
    <w:rsid w:val="0064284C"/>
    <w:rPr>
      <w:rFonts w:ascii="Arial" w:eastAsia="Calibri" w:hAnsi="Arial" w:cs="Arial"/>
      <w:b/>
      <w:bCs/>
      <w:sz w:val="20"/>
    </w:rPr>
  </w:style>
  <w:style w:type="paragraph" w:customStyle="1" w:styleId="appakspunkts">
    <w:name w:val="appakspunkts"/>
    <w:basedOn w:val="Normal"/>
    <w:rsid w:val="0064284C"/>
    <w:pPr>
      <w:ind w:left="720" w:hanging="720"/>
      <w:jc w:val="both"/>
    </w:pPr>
    <w:rPr>
      <w:rFonts w:ascii="BaltArial" w:eastAsia="Calibri" w:hAnsi="BaltArial"/>
      <w:szCs w:val="20"/>
    </w:rPr>
  </w:style>
  <w:style w:type="paragraph" w:customStyle="1" w:styleId="Punkts">
    <w:name w:val="Punkts"/>
    <w:basedOn w:val="Normal"/>
    <w:next w:val="Apakpunkts"/>
    <w:rsid w:val="0064284C"/>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rsid w:val="0064284C"/>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64284C"/>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64284C"/>
    <w:pPr>
      <w:spacing w:after="120" w:line="240" w:lineRule="auto"/>
      <w:ind w:left="283"/>
    </w:pPr>
    <w:rPr>
      <w:rFonts w:ascii="Calibri" w:eastAsia="Calibri" w:hAnsi="Calibri" w:cs="Times New Roman"/>
      <w:color w:val="000000"/>
      <w:sz w:val="24"/>
      <w:szCs w:val="20"/>
      <w:lang w:val="en-US" w:eastAsia="lv-LV"/>
    </w:rPr>
  </w:style>
  <w:style w:type="paragraph" w:customStyle="1" w:styleId="Style-61">
    <w:name w:val="Style-61"/>
    <w:rsid w:val="0064284C"/>
    <w:pPr>
      <w:spacing w:after="0" w:line="240" w:lineRule="auto"/>
    </w:pPr>
    <w:rPr>
      <w:rFonts w:ascii="Times New Roman" w:eastAsia="Calibri" w:hAnsi="Times New Roman" w:cs="Times New Roman"/>
      <w:sz w:val="20"/>
      <w:szCs w:val="20"/>
      <w:lang w:eastAsia="lv-LV"/>
    </w:rPr>
  </w:style>
  <w:style w:type="paragraph" w:customStyle="1" w:styleId="BodyBullet">
    <w:name w:val="Body Bullet"/>
    <w:autoRedefine/>
    <w:rsid w:val="0064284C"/>
    <w:pPr>
      <w:tabs>
        <w:tab w:val="left" w:pos="9580"/>
      </w:tabs>
      <w:spacing w:after="0" w:line="240" w:lineRule="auto"/>
    </w:pPr>
    <w:rPr>
      <w:rFonts w:ascii="Times New Roman" w:eastAsia="Calibri" w:hAnsi="Times New Roman" w:cs="Times New Roman"/>
      <w:color w:val="000000"/>
      <w:sz w:val="24"/>
      <w:szCs w:val="24"/>
      <w:lang w:val="en-US" w:eastAsia="lv-LV"/>
    </w:rPr>
  </w:style>
  <w:style w:type="paragraph" w:customStyle="1" w:styleId="bodybullet0">
    <w:name w:val="bodybullet"/>
    <w:basedOn w:val="Normal"/>
    <w:rsid w:val="0064284C"/>
    <w:pPr>
      <w:spacing w:before="100" w:beforeAutospacing="1" w:after="100" w:afterAutospacing="1"/>
    </w:pPr>
    <w:rPr>
      <w:rFonts w:eastAsia="Calibri"/>
      <w:lang w:eastAsia="lv-LV"/>
    </w:rPr>
  </w:style>
  <w:style w:type="paragraph" w:customStyle="1" w:styleId="LP2">
    <w:name w:val="LP2"/>
    <w:basedOn w:val="Normal"/>
    <w:rsid w:val="0064284C"/>
    <w:rPr>
      <w:lang w:val="en-US"/>
    </w:rPr>
  </w:style>
  <w:style w:type="paragraph" w:customStyle="1" w:styleId="Style-19">
    <w:name w:val="Style-19"/>
    <w:rsid w:val="0064284C"/>
    <w:pPr>
      <w:spacing w:after="0" w:line="240" w:lineRule="auto"/>
    </w:pPr>
    <w:rPr>
      <w:rFonts w:ascii="Times New Roman" w:eastAsia="Calibri" w:hAnsi="Times New Roman" w:cs="Times New Roman"/>
      <w:sz w:val="20"/>
      <w:szCs w:val="20"/>
      <w:lang w:eastAsia="lv-LV"/>
    </w:rPr>
  </w:style>
  <w:style w:type="paragraph" w:customStyle="1" w:styleId="Style-62">
    <w:name w:val="Style-62"/>
    <w:rsid w:val="0064284C"/>
    <w:pPr>
      <w:spacing w:after="0" w:line="240" w:lineRule="auto"/>
    </w:pPr>
    <w:rPr>
      <w:rFonts w:ascii="Times New Roman" w:eastAsia="Calibri" w:hAnsi="Times New Roman" w:cs="Times New Roman"/>
      <w:sz w:val="20"/>
      <w:szCs w:val="20"/>
      <w:lang w:eastAsia="lv-LV"/>
    </w:rPr>
  </w:style>
  <w:style w:type="character" w:customStyle="1" w:styleId="CommentTextChar1">
    <w:name w:val="Comment Text Char1"/>
    <w:uiPriority w:val="99"/>
    <w:locked/>
    <w:rsid w:val="0064284C"/>
    <w:rPr>
      <w:sz w:val="24"/>
      <w:lang w:val="en-GB" w:eastAsia="en-US"/>
    </w:rPr>
  </w:style>
  <w:style w:type="character" w:customStyle="1" w:styleId="hps">
    <w:name w:val="hps"/>
    <w:rsid w:val="0064284C"/>
    <w:rPr>
      <w:rFonts w:cs="Times New Roman"/>
    </w:rPr>
  </w:style>
  <w:style w:type="character" w:customStyle="1" w:styleId="bold1">
    <w:name w:val="bold1"/>
    <w:rsid w:val="0064284C"/>
    <w:rPr>
      <w:b/>
    </w:rPr>
  </w:style>
  <w:style w:type="character" w:styleId="Strong">
    <w:name w:val="Strong"/>
    <w:uiPriority w:val="99"/>
    <w:qFormat/>
    <w:rsid w:val="0064284C"/>
    <w:rPr>
      <w:b/>
    </w:rPr>
  </w:style>
  <w:style w:type="paragraph" w:customStyle="1" w:styleId="ListParagraph1">
    <w:name w:val="List Paragraph1"/>
    <w:basedOn w:val="Normal"/>
    <w:rsid w:val="0064284C"/>
    <w:pPr>
      <w:widowControl w:val="0"/>
      <w:ind w:left="142"/>
    </w:pPr>
  </w:style>
  <w:style w:type="table" w:customStyle="1" w:styleId="LightShading1">
    <w:name w:val="Light Shading1"/>
    <w:rsid w:val="0064284C"/>
    <w:pPr>
      <w:spacing w:after="0" w:line="240" w:lineRule="auto"/>
    </w:pPr>
    <w:rPr>
      <w:rFonts w:ascii="Calibri" w:eastAsia="Times New Roman" w:hAnsi="Calibri" w:cs="Times New Roman"/>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64284C"/>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64284C"/>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64284C"/>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64284C"/>
    <w:rPr>
      <w:rFonts w:ascii="Times New Roman" w:eastAsia="Times New Roman" w:hAnsi="Times New Roman" w:cs="Times New Roman"/>
      <w:sz w:val="24"/>
      <w:szCs w:val="20"/>
      <w:lang w:val="en-US"/>
    </w:rPr>
  </w:style>
  <w:style w:type="character" w:customStyle="1" w:styleId="Style2Char">
    <w:name w:val="Style2 Char"/>
    <w:link w:val="Style2"/>
    <w:uiPriority w:val="99"/>
    <w:rsid w:val="0064284C"/>
    <w:rPr>
      <w:rFonts w:ascii="Times New Roman" w:eastAsia="Times New Roman" w:hAnsi="Times New Roman" w:cs="Times New Roman"/>
      <w:sz w:val="24"/>
      <w:szCs w:val="24"/>
    </w:rPr>
  </w:style>
  <w:style w:type="character" w:customStyle="1" w:styleId="apple-converted-space">
    <w:name w:val="apple-converted-space"/>
    <w:rsid w:val="0064284C"/>
  </w:style>
  <w:style w:type="character" w:customStyle="1" w:styleId="shorttext">
    <w:name w:val="short_text"/>
    <w:rsid w:val="0064284C"/>
  </w:style>
  <w:style w:type="character" w:customStyle="1" w:styleId="atn">
    <w:name w:val="atn"/>
    <w:rsid w:val="0064284C"/>
  </w:style>
  <w:style w:type="paragraph" w:styleId="TOCHeading">
    <w:name w:val="TOC Heading"/>
    <w:basedOn w:val="Heading1"/>
    <w:next w:val="Normal"/>
    <w:uiPriority w:val="39"/>
    <w:qFormat/>
    <w:rsid w:val="0064284C"/>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64284C"/>
    <w:rPr>
      <w:color w:val="800080"/>
      <w:u w:val="single"/>
    </w:rPr>
  </w:style>
  <w:style w:type="paragraph" w:styleId="EndnoteText">
    <w:name w:val="endnote text"/>
    <w:basedOn w:val="Normal"/>
    <w:link w:val="EndnoteTextChar"/>
    <w:unhideWhenUsed/>
    <w:rsid w:val="0064284C"/>
    <w:rPr>
      <w:sz w:val="20"/>
      <w:szCs w:val="20"/>
    </w:rPr>
  </w:style>
  <w:style w:type="character" w:customStyle="1" w:styleId="EndnoteTextChar">
    <w:name w:val="Endnote Text Char"/>
    <w:basedOn w:val="DefaultParagraphFont"/>
    <w:link w:val="EndnoteText"/>
    <w:rsid w:val="0064284C"/>
    <w:rPr>
      <w:rFonts w:ascii="Times New Roman" w:eastAsia="Times New Roman" w:hAnsi="Times New Roman" w:cs="Times New Roman"/>
      <w:sz w:val="20"/>
      <w:szCs w:val="20"/>
    </w:rPr>
  </w:style>
  <w:style w:type="character" w:styleId="EndnoteReference">
    <w:name w:val="endnote reference"/>
    <w:unhideWhenUsed/>
    <w:rsid w:val="0064284C"/>
    <w:rPr>
      <w:vertAlign w:val="superscript"/>
    </w:rPr>
  </w:style>
  <w:style w:type="paragraph" w:customStyle="1" w:styleId="ColorfulList-Accent11">
    <w:name w:val="Colorful List - Accent 11"/>
    <w:basedOn w:val="Normal"/>
    <w:uiPriority w:val="99"/>
    <w:qFormat/>
    <w:rsid w:val="0064284C"/>
    <w:pPr>
      <w:ind w:left="720"/>
    </w:pPr>
    <w:rPr>
      <w:rFonts w:eastAsia="Calibri"/>
      <w:lang w:eastAsia="lv-LV"/>
    </w:rPr>
  </w:style>
  <w:style w:type="paragraph" w:customStyle="1" w:styleId="CharCharChar">
    <w:name w:val="Char Char Char"/>
    <w:basedOn w:val="Normal"/>
    <w:rsid w:val="0064284C"/>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64284C"/>
    <w:pPr>
      <w:spacing w:after="0" w:line="240" w:lineRule="auto"/>
    </w:pPr>
    <w:rPr>
      <w:rFonts w:ascii="Times New Roman" w:eastAsia="Calibri" w:hAnsi="Times New Roman" w:cs="Times New Roman"/>
      <w:sz w:val="24"/>
      <w:szCs w:val="24"/>
    </w:rPr>
  </w:style>
  <w:style w:type="paragraph" w:customStyle="1" w:styleId="ColorfulShading-Accent11">
    <w:name w:val="Colorful Shading - Accent 11"/>
    <w:hidden/>
    <w:semiHidden/>
    <w:rsid w:val="0064284C"/>
    <w:pPr>
      <w:spacing w:after="0" w:line="240" w:lineRule="auto"/>
    </w:pPr>
    <w:rPr>
      <w:rFonts w:ascii="Times New Roman" w:eastAsia="Calibri" w:hAnsi="Times New Roman" w:cs="Times New Roman"/>
      <w:sz w:val="24"/>
      <w:szCs w:val="24"/>
      <w:lang w:eastAsia="lv-LV"/>
    </w:rPr>
  </w:style>
  <w:style w:type="character" w:customStyle="1" w:styleId="st">
    <w:name w:val="st"/>
    <w:rsid w:val="0064284C"/>
  </w:style>
  <w:style w:type="character" w:customStyle="1" w:styleId="HeaderChar1">
    <w:name w:val="Header Char1"/>
    <w:aliases w:val="Char1 Char1"/>
    <w:uiPriority w:val="99"/>
    <w:locked/>
    <w:rsid w:val="0064284C"/>
    <w:rPr>
      <w:sz w:val="24"/>
      <w:lang w:eastAsia="en-US"/>
    </w:rPr>
  </w:style>
  <w:style w:type="paragraph" w:styleId="List">
    <w:name w:val="List"/>
    <w:basedOn w:val="Normal"/>
    <w:rsid w:val="0064284C"/>
    <w:pPr>
      <w:numPr>
        <w:numId w:val="4"/>
      </w:numPr>
    </w:pPr>
    <w:rPr>
      <w:szCs w:val="20"/>
    </w:rPr>
  </w:style>
  <w:style w:type="paragraph" w:customStyle="1" w:styleId="tv2131">
    <w:name w:val="tv2131"/>
    <w:basedOn w:val="Normal"/>
    <w:rsid w:val="0064284C"/>
    <w:pPr>
      <w:spacing w:before="240" w:line="360" w:lineRule="auto"/>
      <w:ind w:firstLine="300"/>
      <w:jc w:val="both"/>
    </w:pPr>
    <w:rPr>
      <w:rFonts w:ascii="Verdana" w:hAnsi="Verdana"/>
      <w:sz w:val="18"/>
      <w:szCs w:val="18"/>
      <w:lang w:eastAsia="lv-LV"/>
    </w:rPr>
  </w:style>
  <w:style w:type="character" w:customStyle="1" w:styleId="c2">
    <w:name w:val="c2"/>
    <w:rsid w:val="0064284C"/>
  </w:style>
  <w:style w:type="paragraph" w:customStyle="1" w:styleId="tv213">
    <w:name w:val="tv213"/>
    <w:basedOn w:val="Normal"/>
    <w:rsid w:val="0064284C"/>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64284C"/>
    <w:rPr>
      <w:color w:val="2B579A"/>
      <w:shd w:val="clear" w:color="auto" w:fill="E6E6E6"/>
    </w:rPr>
  </w:style>
  <w:style w:type="character" w:customStyle="1" w:styleId="Mention2">
    <w:name w:val="Mention2"/>
    <w:basedOn w:val="DefaultParagraphFont"/>
    <w:uiPriority w:val="99"/>
    <w:semiHidden/>
    <w:unhideWhenUsed/>
    <w:rsid w:val="0064284C"/>
    <w:rPr>
      <w:color w:val="2B579A"/>
      <w:shd w:val="clear" w:color="auto" w:fill="E6E6E6"/>
    </w:rPr>
  </w:style>
  <w:style w:type="paragraph" w:customStyle="1" w:styleId="tv2132">
    <w:name w:val="tv2132"/>
    <w:basedOn w:val="Normal"/>
    <w:rsid w:val="0064284C"/>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64284C"/>
    <w:rPr>
      <w:color w:val="2B579A"/>
      <w:shd w:val="clear" w:color="auto" w:fill="E6E6E6"/>
    </w:rPr>
  </w:style>
  <w:style w:type="character" w:customStyle="1" w:styleId="Bodytext20">
    <w:name w:val="Body text (2)_"/>
    <w:basedOn w:val="DefaultParagraphFont"/>
    <w:link w:val="Bodytext21"/>
    <w:rsid w:val="0064284C"/>
    <w:rPr>
      <w:rFonts w:eastAsia="Times New Roman"/>
      <w:shd w:val="clear" w:color="auto" w:fill="FFFFFF"/>
    </w:rPr>
  </w:style>
  <w:style w:type="character" w:customStyle="1" w:styleId="Bodytext2105ptBold">
    <w:name w:val="Body text (2) + 10.5 pt;Bold"/>
    <w:basedOn w:val="Bodytext20"/>
    <w:rsid w:val="0064284C"/>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64284C"/>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64284C"/>
    <w:pPr>
      <w:widowControl w:val="0"/>
      <w:shd w:val="clear" w:color="auto" w:fill="FFFFFF"/>
      <w:spacing w:after="360" w:line="0" w:lineRule="atLeast"/>
      <w:ind w:hanging="500"/>
      <w:jc w:val="both"/>
    </w:pPr>
    <w:rPr>
      <w:rFonts w:asciiTheme="minorHAnsi" w:hAnsiTheme="minorHAnsi" w:cstheme="minorBidi"/>
      <w:sz w:val="22"/>
      <w:szCs w:val="22"/>
    </w:rPr>
  </w:style>
  <w:style w:type="character" w:customStyle="1" w:styleId="ApakpunktsChar">
    <w:name w:val="Apakšpunkts Char"/>
    <w:link w:val="Apakpunkts"/>
    <w:rsid w:val="0064284C"/>
    <w:rPr>
      <w:rFonts w:ascii="Arial" w:eastAsia="Calibri" w:hAnsi="Arial" w:cs="Times New Roman"/>
      <w:b/>
      <w:sz w:val="20"/>
      <w:szCs w:val="24"/>
      <w:lang w:eastAsia="lv-LV"/>
    </w:rPr>
  </w:style>
  <w:style w:type="character" w:customStyle="1" w:styleId="Neatrisintapieminana1">
    <w:name w:val="Neatrisināta pieminēšana1"/>
    <w:basedOn w:val="DefaultParagraphFont"/>
    <w:uiPriority w:val="99"/>
    <w:semiHidden/>
    <w:unhideWhenUsed/>
    <w:rsid w:val="0064284C"/>
    <w:rPr>
      <w:color w:val="808080"/>
      <w:shd w:val="clear" w:color="auto" w:fill="E6E6E6"/>
    </w:rPr>
  </w:style>
  <w:style w:type="paragraph" w:customStyle="1" w:styleId="Virsjais">
    <w:name w:val="Virsējais"/>
    <w:basedOn w:val="ListParagraph"/>
    <w:qFormat/>
    <w:rsid w:val="0064284C"/>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64284C"/>
    <w:rPr>
      <w:rFonts w:ascii="Arial" w:eastAsia="Calibri" w:hAnsi="Arial" w:cs="Times New Roman"/>
      <w:sz w:val="20"/>
      <w:szCs w:val="24"/>
      <w:lang w:eastAsia="lv-LV"/>
    </w:rPr>
  </w:style>
  <w:style w:type="paragraph" w:customStyle="1" w:styleId="Rindkopa">
    <w:name w:val="Rindkopa"/>
    <w:basedOn w:val="Normal"/>
    <w:next w:val="Punkts"/>
    <w:rsid w:val="0064284C"/>
    <w:pPr>
      <w:ind w:left="851"/>
      <w:jc w:val="both"/>
    </w:pPr>
    <w:rPr>
      <w:rFonts w:ascii="Arial" w:hAnsi="Arial"/>
      <w:sz w:val="20"/>
      <w:lang w:eastAsia="lv-LV"/>
    </w:rPr>
  </w:style>
  <w:style w:type="paragraph" w:customStyle="1" w:styleId="Standard">
    <w:name w:val="Standard"/>
    <w:rsid w:val="0064284C"/>
    <w:pPr>
      <w:suppressAutoHyphens/>
      <w:autoSpaceDN w:val="0"/>
      <w:spacing w:after="0" w:line="240" w:lineRule="auto"/>
    </w:pPr>
    <w:rPr>
      <w:rFonts w:ascii="Times New Roman" w:eastAsia="Times New Roman" w:hAnsi="Times New Roman" w:cs="Times New Roman"/>
      <w:kern w:val="3"/>
      <w:sz w:val="24"/>
      <w:szCs w:val="24"/>
      <w:lang w:eastAsia="lv-LV"/>
    </w:rPr>
  </w:style>
  <w:style w:type="numbering" w:customStyle="1" w:styleId="WWNum3">
    <w:name w:val="WWNum3"/>
    <w:basedOn w:val="NoList"/>
    <w:rsid w:val="0064284C"/>
    <w:pPr>
      <w:numPr>
        <w:numId w:val="5"/>
      </w:numPr>
    </w:pPr>
  </w:style>
  <w:style w:type="paragraph" w:customStyle="1" w:styleId="Level2">
    <w:name w:val="Level 2"/>
    <w:basedOn w:val="Normal"/>
    <w:next w:val="Normal"/>
    <w:uiPriority w:val="99"/>
    <w:rsid w:val="0064284C"/>
    <w:pPr>
      <w:numPr>
        <w:ilvl w:val="1"/>
        <w:numId w:val="6"/>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64284C"/>
    <w:pPr>
      <w:tabs>
        <w:tab w:val="num" w:pos="993"/>
      </w:tabs>
      <w:ind w:left="993" w:hanging="851"/>
    </w:pPr>
    <w:rPr>
      <w:rFonts w:ascii="Arial" w:hAnsi="Arial"/>
      <w:b/>
      <w:sz w:val="20"/>
      <w:lang w:val="x-none" w:eastAsia="x-none"/>
    </w:rPr>
  </w:style>
  <w:style w:type="character" w:customStyle="1" w:styleId="BodyTextChar0">
    <w:name w:val="Body Text Char"/>
    <w:uiPriority w:val="99"/>
    <w:rsid w:val="0064284C"/>
    <w:rPr>
      <w:rFonts w:ascii="Times New Roman" w:eastAsia="Times New Roman" w:hAnsi="Times New Roman" w:cs="Times New Roman"/>
      <w:sz w:val="24"/>
      <w:szCs w:val="24"/>
      <w:lang w:val="lv-LV" w:eastAsia="lv-LV"/>
    </w:rPr>
  </w:style>
  <w:style w:type="paragraph" w:customStyle="1" w:styleId="Atsauce">
    <w:name w:val="Atsauce"/>
    <w:basedOn w:val="FootnoteText"/>
    <w:uiPriority w:val="99"/>
    <w:rsid w:val="0064284C"/>
    <w:rPr>
      <w:rFonts w:ascii="Arial" w:hAnsi="Arial" w:cs="Arial"/>
      <w:sz w:val="16"/>
      <w:szCs w:val="16"/>
    </w:rPr>
  </w:style>
  <w:style w:type="paragraph" w:customStyle="1" w:styleId="Bullet">
    <w:name w:val="Bullet"/>
    <w:basedOn w:val="Normal"/>
    <w:uiPriority w:val="99"/>
    <w:rsid w:val="0064284C"/>
    <w:pPr>
      <w:numPr>
        <w:numId w:val="7"/>
      </w:numPr>
      <w:spacing w:before="80" w:after="120" w:line="280" w:lineRule="atLeast"/>
    </w:pPr>
    <w:rPr>
      <w:rFonts w:ascii="Arial" w:hAnsi="Arial"/>
      <w:sz w:val="20"/>
      <w:szCs w:val="20"/>
      <w:lang w:val="en-GB"/>
    </w:rPr>
  </w:style>
  <w:style w:type="paragraph" w:customStyle="1" w:styleId="Olita1">
    <w:name w:val="Olita 1"/>
    <w:basedOn w:val="Standard"/>
    <w:qFormat/>
    <w:rsid w:val="0064284C"/>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64284C"/>
    <w:rPr>
      <w:sz w:val="24"/>
      <w:szCs w:val="24"/>
      <w:lang w:val="lv-LV" w:eastAsia="en-US" w:bidi="ar-SA"/>
    </w:rPr>
  </w:style>
  <w:style w:type="paragraph" w:customStyle="1" w:styleId="Body2">
    <w:name w:val="Body 2"/>
    <w:basedOn w:val="Normal"/>
    <w:rsid w:val="0064284C"/>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64284C"/>
    <w:pPr>
      <w:jc w:val="both"/>
    </w:pPr>
    <w:rPr>
      <w:szCs w:val="20"/>
    </w:rPr>
  </w:style>
  <w:style w:type="paragraph" w:customStyle="1" w:styleId="PielikumiRakstz">
    <w:name w:val="Pielikumi Rakstz."/>
    <w:basedOn w:val="BodyText"/>
    <w:link w:val="PielikumiRakstzRakstz"/>
    <w:rsid w:val="0064284C"/>
    <w:rPr>
      <w:rFonts w:ascii="Arial" w:hAnsi="Arial"/>
      <w:b/>
      <w:bCs/>
      <w:szCs w:val="24"/>
      <w:lang w:val="x-none" w:eastAsia="x-none"/>
    </w:rPr>
  </w:style>
  <w:style w:type="character" w:customStyle="1" w:styleId="PielikumiRakstzRakstz">
    <w:name w:val="Pielikumi Rakstz. Rakstz."/>
    <w:link w:val="PielikumiRakstz"/>
    <w:rsid w:val="0064284C"/>
    <w:rPr>
      <w:rFonts w:ascii="Arial" w:eastAsia="Times New Roman" w:hAnsi="Arial" w:cs="Times New Roman"/>
      <w:b/>
      <w:bCs/>
      <w:sz w:val="24"/>
      <w:szCs w:val="24"/>
      <w:lang w:val="x-none" w:eastAsia="x-none"/>
    </w:rPr>
  </w:style>
  <w:style w:type="paragraph" w:customStyle="1" w:styleId="Annexetitle">
    <w:name w:val="Annexe_title"/>
    <w:basedOn w:val="Heading1"/>
    <w:next w:val="Normal"/>
    <w:autoRedefine/>
    <w:rsid w:val="0064284C"/>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64284C"/>
    <w:rPr>
      <w:sz w:val="24"/>
      <w:szCs w:val="24"/>
      <w:lang w:val="lv-LV" w:eastAsia="en-US" w:bidi="ar-SA"/>
    </w:rPr>
  </w:style>
  <w:style w:type="paragraph" w:customStyle="1" w:styleId="Text1">
    <w:name w:val="Text 1"/>
    <w:basedOn w:val="Normal"/>
    <w:rsid w:val="0064284C"/>
    <w:pPr>
      <w:spacing w:after="240"/>
      <w:ind w:left="482"/>
      <w:jc w:val="both"/>
    </w:pPr>
    <w:rPr>
      <w:rFonts w:ascii="Arial" w:hAnsi="Arial"/>
      <w:noProof/>
      <w:sz w:val="20"/>
      <w:szCs w:val="20"/>
      <w:lang w:eastAsia="sv-SE"/>
    </w:rPr>
  </w:style>
  <w:style w:type="paragraph" w:customStyle="1" w:styleId="oddl-nadpis">
    <w:name w:val="oddíl-nadpis"/>
    <w:basedOn w:val="Normal"/>
    <w:rsid w:val="0064284C"/>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64284C"/>
    <w:pPr>
      <w:widowControl w:val="0"/>
      <w:spacing w:before="120" w:line="240" w:lineRule="exact"/>
      <w:jc w:val="center"/>
    </w:pPr>
    <w:rPr>
      <w:rFonts w:ascii="Arial" w:hAnsi="Arial"/>
      <w:sz w:val="20"/>
      <w:szCs w:val="20"/>
      <w:lang w:val="cs-CZ"/>
    </w:rPr>
  </w:style>
  <w:style w:type="paragraph" w:styleId="NormalIndent">
    <w:name w:val="Normal Indent"/>
    <w:basedOn w:val="Normal"/>
    <w:rsid w:val="0064284C"/>
    <w:pPr>
      <w:ind w:left="708"/>
    </w:pPr>
    <w:rPr>
      <w:rFonts w:ascii="Arial" w:hAnsi="Arial"/>
      <w:sz w:val="20"/>
      <w:szCs w:val="20"/>
      <w:lang w:val="en-GB"/>
    </w:rPr>
  </w:style>
  <w:style w:type="paragraph" w:customStyle="1" w:styleId="NoIndent">
    <w:name w:val="No Indent"/>
    <w:basedOn w:val="Normal"/>
    <w:next w:val="Normal"/>
    <w:link w:val="NoIndentChar"/>
    <w:rsid w:val="0064284C"/>
    <w:rPr>
      <w:color w:val="000000"/>
      <w:sz w:val="22"/>
      <w:lang w:val="en-GB"/>
    </w:rPr>
  </w:style>
  <w:style w:type="character" w:customStyle="1" w:styleId="NoIndentChar">
    <w:name w:val="No Indent Char"/>
    <w:link w:val="NoIndent"/>
    <w:rsid w:val="0064284C"/>
    <w:rPr>
      <w:rFonts w:ascii="Times New Roman" w:eastAsia="Times New Roman" w:hAnsi="Times New Roman" w:cs="Times New Roman"/>
      <w:color w:val="000000"/>
      <w:szCs w:val="24"/>
      <w:lang w:val="en-GB"/>
    </w:rPr>
  </w:style>
  <w:style w:type="paragraph" w:customStyle="1" w:styleId="LG-ligums-1">
    <w:name w:val="LG-ligums-1"/>
    <w:basedOn w:val="Heading1"/>
    <w:rsid w:val="0064284C"/>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64284C"/>
    <w:pPr>
      <w:widowControl w:val="0"/>
      <w:spacing w:line="360" w:lineRule="exact"/>
      <w:jc w:val="center"/>
    </w:pPr>
    <w:rPr>
      <w:rFonts w:ascii="Arial" w:hAnsi="Arial"/>
      <w:b/>
      <w:sz w:val="32"/>
      <w:szCs w:val="20"/>
      <w:lang w:val="cs-CZ"/>
    </w:rPr>
  </w:style>
  <w:style w:type="paragraph" w:customStyle="1" w:styleId="text">
    <w:name w:val="text"/>
    <w:rsid w:val="0064284C"/>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4284C"/>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64284C"/>
    <w:pPr>
      <w:keepLines/>
      <w:numPr>
        <w:numId w:val="10"/>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64284C"/>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64284C"/>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64284C"/>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64284C"/>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4284C"/>
    <w:pPr>
      <w:spacing w:before="60" w:after="60"/>
      <w:ind w:left="709"/>
      <w:jc w:val="both"/>
    </w:pPr>
    <w:rPr>
      <w:rFonts w:ascii="Arial" w:hAnsi="Arial"/>
      <w:sz w:val="20"/>
      <w:szCs w:val="20"/>
      <w:lang w:val="en-GB"/>
    </w:rPr>
  </w:style>
  <w:style w:type="paragraph" w:customStyle="1" w:styleId="Basic">
    <w:name w:val="Basic"/>
    <w:basedOn w:val="Normal"/>
    <w:rsid w:val="0064284C"/>
    <w:pPr>
      <w:spacing w:before="60" w:after="60" w:line="280" w:lineRule="atLeast"/>
    </w:pPr>
    <w:rPr>
      <w:sz w:val="20"/>
      <w:lang w:val="en-GB"/>
    </w:rPr>
  </w:style>
  <w:style w:type="paragraph" w:customStyle="1" w:styleId="StyleBodyText2Bold">
    <w:name w:val="Style Body Text 2 + Bold"/>
    <w:basedOn w:val="BodyText2"/>
    <w:autoRedefine/>
    <w:rsid w:val="0064284C"/>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64284C"/>
    <w:pPr>
      <w:numPr>
        <w:ilvl w:val="1"/>
        <w:numId w:val="9"/>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64284C"/>
    <w:pPr>
      <w:spacing w:line="300" w:lineRule="atLeast"/>
    </w:pPr>
    <w:rPr>
      <w:rFonts w:ascii="Garamond" w:hAnsi="Garamond"/>
      <w:sz w:val="22"/>
      <w:szCs w:val="20"/>
      <w:lang w:val="en-GB"/>
    </w:rPr>
  </w:style>
  <w:style w:type="paragraph" w:customStyle="1" w:styleId="Bulletnewletters">
    <w:name w:val="Bullet new letters"/>
    <w:basedOn w:val="Bulletnew"/>
    <w:rsid w:val="0064284C"/>
    <w:pPr>
      <w:numPr>
        <w:ilvl w:val="0"/>
        <w:numId w:val="0"/>
      </w:numPr>
      <w:tabs>
        <w:tab w:val="left" w:pos="993"/>
        <w:tab w:val="left" w:pos="2694"/>
        <w:tab w:val="left" w:pos="3261"/>
      </w:tabs>
    </w:pPr>
    <w:rPr>
      <w:szCs w:val="20"/>
    </w:rPr>
  </w:style>
  <w:style w:type="paragraph" w:customStyle="1" w:styleId="Volume">
    <w:name w:val="Volume"/>
    <w:basedOn w:val="text"/>
    <w:next w:val="Section"/>
    <w:rsid w:val="0064284C"/>
    <w:pPr>
      <w:pageBreakBefore/>
      <w:spacing w:before="360" w:line="360" w:lineRule="exact"/>
      <w:jc w:val="center"/>
    </w:pPr>
    <w:rPr>
      <w:b/>
      <w:sz w:val="36"/>
    </w:rPr>
  </w:style>
  <w:style w:type="paragraph" w:customStyle="1" w:styleId="Bulletnewnumbers">
    <w:name w:val="Bullet new numbers"/>
    <w:basedOn w:val="Bulletnewletters"/>
    <w:rsid w:val="0064284C"/>
    <w:pPr>
      <w:tabs>
        <w:tab w:val="right" w:pos="8789"/>
      </w:tabs>
      <w:jc w:val="both"/>
    </w:pPr>
    <w:rPr>
      <w:rFonts w:cs="Arial"/>
    </w:rPr>
  </w:style>
  <w:style w:type="paragraph" w:customStyle="1" w:styleId="Bodytxt">
    <w:name w:val="Bodytxt"/>
    <w:basedOn w:val="Normal"/>
    <w:rsid w:val="0064284C"/>
    <w:pPr>
      <w:keepNext/>
      <w:jc w:val="both"/>
    </w:pPr>
    <w:rPr>
      <w:sz w:val="22"/>
      <w:lang w:val="en-GB" w:eastAsia="de-DE"/>
    </w:rPr>
  </w:style>
  <w:style w:type="paragraph" w:customStyle="1" w:styleId="ListBulletNoSpace">
    <w:name w:val="List Bullet NoSpace"/>
    <w:basedOn w:val="ListBullet"/>
    <w:rsid w:val="0064284C"/>
    <w:pPr>
      <w:tabs>
        <w:tab w:val="left" w:pos="425"/>
      </w:tabs>
      <w:spacing w:line="270" w:lineRule="atLeast"/>
      <w:ind w:left="425" w:hanging="425"/>
    </w:pPr>
    <w:rPr>
      <w:sz w:val="23"/>
      <w:szCs w:val="20"/>
      <w:lang w:val="en-GB" w:eastAsia="da-DK"/>
    </w:rPr>
  </w:style>
  <w:style w:type="paragraph" w:styleId="ListBullet">
    <w:name w:val="List Bullet"/>
    <w:basedOn w:val="Normal"/>
    <w:rsid w:val="0064284C"/>
    <w:pPr>
      <w:ind w:left="283" w:hanging="283"/>
    </w:pPr>
  </w:style>
  <w:style w:type="paragraph" w:customStyle="1" w:styleId="BodyTextNoSpace">
    <w:name w:val="Body Text NoSpace"/>
    <w:basedOn w:val="BodyText"/>
    <w:link w:val="BodyTextNoSpaceChar"/>
    <w:rsid w:val="0064284C"/>
    <w:pPr>
      <w:spacing w:line="270" w:lineRule="atLeast"/>
      <w:jc w:val="left"/>
    </w:pPr>
    <w:rPr>
      <w:sz w:val="23"/>
      <w:lang w:val="en-GB" w:eastAsia="da-DK"/>
    </w:rPr>
  </w:style>
  <w:style w:type="character" w:customStyle="1" w:styleId="BodyTextNoSpaceChar">
    <w:name w:val="Body Text NoSpace Char"/>
    <w:link w:val="BodyTextNoSpace"/>
    <w:rsid w:val="0064284C"/>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64284C"/>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64284C"/>
    <w:rPr>
      <w:rFonts w:ascii="Times New Roman" w:eastAsia="Times New Roman" w:hAnsi="Times New Roman" w:cs="Times New Roman"/>
      <w:i/>
      <w:sz w:val="21"/>
      <w:szCs w:val="24"/>
      <w:lang w:val="en-GB" w:eastAsia="da-DK"/>
    </w:rPr>
  </w:style>
  <w:style w:type="paragraph" w:customStyle="1" w:styleId="Table">
    <w:name w:val="Table"/>
    <w:basedOn w:val="Normal"/>
    <w:rsid w:val="0064284C"/>
    <w:pPr>
      <w:spacing w:before="60" w:after="60" w:line="220" w:lineRule="atLeast"/>
    </w:pPr>
    <w:rPr>
      <w:rFonts w:ascii="DaneHelveticaNeue" w:hAnsi="DaneHelveticaNeue"/>
      <w:sz w:val="18"/>
      <w:szCs w:val="20"/>
      <w:lang w:val="en-GB" w:eastAsia="da-DK"/>
    </w:rPr>
  </w:style>
  <w:style w:type="paragraph" w:styleId="List2">
    <w:name w:val="List 2"/>
    <w:basedOn w:val="Normal"/>
    <w:rsid w:val="0064284C"/>
    <w:pPr>
      <w:ind w:left="566" w:hanging="283"/>
    </w:pPr>
    <w:rPr>
      <w:lang w:val="en-US"/>
    </w:rPr>
  </w:style>
  <w:style w:type="paragraph" w:styleId="List3">
    <w:name w:val="List 3"/>
    <w:basedOn w:val="Normal"/>
    <w:rsid w:val="0064284C"/>
    <w:pPr>
      <w:ind w:left="849" w:hanging="283"/>
    </w:pPr>
    <w:rPr>
      <w:lang w:val="en-US"/>
    </w:rPr>
  </w:style>
  <w:style w:type="paragraph" w:styleId="List4">
    <w:name w:val="List 4"/>
    <w:basedOn w:val="Normal"/>
    <w:rsid w:val="0064284C"/>
    <w:pPr>
      <w:ind w:left="1132" w:hanging="283"/>
    </w:pPr>
    <w:rPr>
      <w:lang w:val="en-US"/>
    </w:rPr>
  </w:style>
  <w:style w:type="paragraph" w:styleId="ListContinue2">
    <w:name w:val="List Continue 2"/>
    <w:basedOn w:val="Normal"/>
    <w:rsid w:val="0064284C"/>
    <w:pPr>
      <w:spacing w:after="120"/>
      <w:ind w:left="566"/>
    </w:pPr>
    <w:rPr>
      <w:lang w:val="en-US"/>
    </w:rPr>
  </w:style>
  <w:style w:type="paragraph" w:styleId="ListContinue3">
    <w:name w:val="List Continue 3"/>
    <w:basedOn w:val="Normal"/>
    <w:rsid w:val="0064284C"/>
    <w:pPr>
      <w:spacing w:after="120"/>
      <w:ind w:left="849"/>
    </w:pPr>
    <w:rPr>
      <w:lang w:val="en-US"/>
    </w:rPr>
  </w:style>
  <w:style w:type="paragraph" w:customStyle="1" w:styleId="HeaderEven">
    <w:name w:val="HeaderEven"/>
    <w:basedOn w:val="Normal"/>
    <w:rsid w:val="0064284C"/>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64284C"/>
    <w:pPr>
      <w:spacing w:after="270" w:line="270" w:lineRule="atLeast"/>
      <w:ind w:hanging="2268"/>
      <w:jc w:val="left"/>
    </w:pPr>
    <w:rPr>
      <w:sz w:val="23"/>
      <w:lang w:val="en-GB" w:eastAsia="da-DK"/>
    </w:rPr>
  </w:style>
  <w:style w:type="paragraph" w:customStyle="1" w:styleId="MarginFrame">
    <w:name w:val="Margin Frame"/>
    <w:basedOn w:val="Normal"/>
    <w:rsid w:val="0064284C"/>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64284C"/>
    <w:pPr>
      <w:spacing w:after="0"/>
    </w:pPr>
  </w:style>
  <w:style w:type="paragraph" w:styleId="ListBullet2">
    <w:name w:val="List Bullet 2"/>
    <w:basedOn w:val="ListBullet"/>
    <w:rsid w:val="0064284C"/>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64284C"/>
    <w:pPr>
      <w:spacing w:after="0"/>
    </w:pPr>
  </w:style>
  <w:style w:type="paragraph" w:styleId="ListContinue">
    <w:name w:val="List Continue"/>
    <w:basedOn w:val="ListNumber"/>
    <w:rsid w:val="0064284C"/>
    <w:pPr>
      <w:ind w:firstLine="0"/>
    </w:pPr>
  </w:style>
  <w:style w:type="paragraph" w:styleId="ListNumber">
    <w:name w:val="List Number"/>
    <w:basedOn w:val="BodyText"/>
    <w:rsid w:val="0064284C"/>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64284C"/>
    <w:pPr>
      <w:numPr>
        <w:ilvl w:val="1"/>
      </w:numPr>
      <w:tabs>
        <w:tab w:val="num" w:pos="2345"/>
      </w:tabs>
      <w:ind w:left="850" w:hanging="425"/>
    </w:pPr>
  </w:style>
  <w:style w:type="paragraph" w:customStyle="1" w:styleId="ListContinueNoSpace">
    <w:name w:val="List Continue NoSpace"/>
    <w:basedOn w:val="ListContinue"/>
    <w:rsid w:val="0064284C"/>
    <w:pPr>
      <w:spacing w:after="0"/>
    </w:pPr>
  </w:style>
  <w:style w:type="paragraph" w:customStyle="1" w:styleId="ListContinue2NoSpace">
    <w:name w:val="List Continue 2 NoSpace"/>
    <w:basedOn w:val="ListContinue2"/>
    <w:rsid w:val="0064284C"/>
    <w:pPr>
      <w:spacing w:after="0" w:line="270" w:lineRule="atLeast"/>
      <w:ind w:left="851"/>
    </w:pPr>
    <w:rPr>
      <w:sz w:val="23"/>
      <w:szCs w:val="20"/>
      <w:lang w:val="en-GB" w:eastAsia="da-DK"/>
    </w:rPr>
  </w:style>
  <w:style w:type="paragraph" w:customStyle="1" w:styleId="ListNumberNoSpace">
    <w:name w:val="List Number NoSpace"/>
    <w:basedOn w:val="ListNumber"/>
    <w:rsid w:val="0064284C"/>
    <w:pPr>
      <w:numPr>
        <w:numId w:val="12"/>
      </w:numPr>
      <w:tabs>
        <w:tab w:val="clear" w:pos="851"/>
        <w:tab w:val="num" w:pos="425"/>
      </w:tabs>
      <w:spacing w:after="0"/>
      <w:ind w:left="425" w:hanging="425"/>
    </w:pPr>
  </w:style>
  <w:style w:type="paragraph" w:customStyle="1" w:styleId="ListNumber2NoSpace">
    <w:name w:val="List Number 2 NoSpace"/>
    <w:basedOn w:val="ListNumber2"/>
    <w:rsid w:val="0064284C"/>
    <w:pPr>
      <w:spacing w:after="0"/>
    </w:pPr>
  </w:style>
  <w:style w:type="paragraph" w:customStyle="1" w:styleId="ListHanging">
    <w:name w:val="List Hanging"/>
    <w:basedOn w:val="BodyText"/>
    <w:rsid w:val="0064284C"/>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64284C"/>
  </w:style>
  <w:style w:type="paragraph" w:styleId="Signature">
    <w:name w:val="Signature"/>
    <w:basedOn w:val="BodyText"/>
    <w:link w:val="SignatureChar"/>
    <w:rsid w:val="0064284C"/>
    <w:pPr>
      <w:numPr>
        <w:ilvl w:val="1"/>
        <w:numId w:val="13"/>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64284C"/>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64284C"/>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64284C"/>
    <w:pPr>
      <w:spacing w:line="400" w:lineRule="exact"/>
    </w:pPr>
    <w:rPr>
      <w:rFonts w:ascii="TrueHelveticaBlack" w:hAnsi="TrueHelveticaBlack"/>
      <w:sz w:val="36"/>
    </w:rPr>
  </w:style>
  <w:style w:type="paragraph" w:styleId="ListBullet3">
    <w:name w:val="List Bullet 3"/>
    <w:basedOn w:val="ListBullet2"/>
    <w:rsid w:val="0064284C"/>
    <w:pPr>
      <w:tabs>
        <w:tab w:val="clear" w:pos="851"/>
        <w:tab w:val="left" w:pos="1276"/>
      </w:tabs>
      <w:ind w:left="1276"/>
    </w:pPr>
  </w:style>
  <w:style w:type="paragraph" w:styleId="ListNumber3">
    <w:name w:val="List Number 3"/>
    <w:basedOn w:val="ListNumber2"/>
    <w:rsid w:val="0064284C"/>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64284C"/>
    <w:pPr>
      <w:spacing w:after="0"/>
    </w:pPr>
  </w:style>
  <w:style w:type="paragraph" w:customStyle="1" w:styleId="ListContinue3NoSpace">
    <w:name w:val="List Continue 3 NoSpace"/>
    <w:basedOn w:val="ListContinue3"/>
    <w:rsid w:val="0064284C"/>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64284C"/>
  </w:style>
  <w:style w:type="paragraph" w:customStyle="1" w:styleId="ListContinue0">
    <w:name w:val="List Continue 0"/>
    <w:basedOn w:val="ListContinue"/>
    <w:rsid w:val="0064284C"/>
    <w:pPr>
      <w:ind w:left="0"/>
    </w:pPr>
  </w:style>
  <w:style w:type="paragraph" w:customStyle="1" w:styleId="ListContinue0NoSpace">
    <w:name w:val="List Continue 0 NoSpace"/>
    <w:basedOn w:val="ListContinue0"/>
    <w:rsid w:val="0064284C"/>
    <w:pPr>
      <w:spacing w:after="0"/>
    </w:pPr>
  </w:style>
  <w:style w:type="paragraph" w:customStyle="1" w:styleId="CaptionMargin">
    <w:name w:val="Caption Margin"/>
    <w:basedOn w:val="Caption"/>
    <w:next w:val="BodyText"/>
    <w:rsid w:val="0064284C"/>
    <w:pPr>
      <w:ind w:left="-992"/>
    </w:pPr>
    <w:rPr>
      <w:szCs w:val="20"/>
    </w:rPr>
  </w:style>
  <w:style w:type="paragraph" w:customStyle="1" w:styleId="FrontPageFrame">
    <w:name w:val="FrontPageFrame"/>
    <w:basedOn w:val="Normal"/>
    <w:rsid w:val="0064284C"/>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64284C"/>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64284C"/>
    <w:pPr>
      <w:framePr w:hSpace="284" w:wrap="around" w:vAnchor="text" w:hAnchor="margin" w:xAlign="right" w:y="1"/>
      <w:numPr>
        <w:ilvl w:val="2"/>
        <w:numId w:val="1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64284C"/>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64284C"/>
    <w:pPr>
      <w:spacing w:before="160" w:after="0"/>
    </w:pPr>
    <w:rPr>
      <w:sz w:val="20"/>
    </w:rPr>
  </w:style>
  <w:style w:type="paragraph" w:customStyle="1" w:styleId="ContentsPage">
    <w:name w:val="ContentsPage"/>
    <w:basedOn w:val="Normal"/>
    <w:next w:val="BodyText"/>
    <w:rsid w:val="0064284C"/>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64284C"/>
    <w:pPr>
      <w:pageBreakBefore w:val="0"/>
      <w:spacing w:before="120" w:after="320"/>
    </w:pPr>
  </w:style>
  <w:style w:type="paragraph" w:customStyle="1" w:styleId="Appendix">
    <w:name w:val="Appendix"/>
    <w:basedOn w:val="Normal"/>
    <w:next w:val="BodyText"/>
    <w:rsid w:val="0064284C"/>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64284C"/>
    <w:pPr>
      <w:framePr w:wrap="around"/>
    </w:pPr>
    <w:rPr>
      <w:rFonts w:ascii="DaneHelveticaNeue" w:hAnsi="DaneHelveticaNeue"/>
      <w:sz w:val="16"/>
    </w:rPr>
  </w:style>
  <w:style w:type="paragraph" w:styleId="Date">
    <w:name w:val="Date"/>
    <w:basedOn w:val="Normal"/>
    <w:next w:val="Normal"/>
    <w:link w:val="DateChar"/>
    <w:rsid w:val="0064284C"/>
    <w:pPr>
      <w:spacing w:line="360" w:lineRule="auto"/>
    </w:pPr>
    <w:rPr>
      <w:lang w:val="en-GB"/>
    </w:rPr>
  </w:style>
  <w:style w:type="character" w:customStyle="1" w:styleId="DateChar">
    <w:name w:val="Date Char"/>
    <w:basedOn w:val="DefaultParagraphFont"/>
    <w:link w:val="Date"/>
    <w:rsid w:val="0064284C"/>
    <w:rPr>
      <w:rFonts w:ascii="Times New Roman" w:eastAsia="Times New Roman" w:hAnsi="Times New Roman" w:cs="Times New Roman"/>
      <w:sz w:val="24"/>
      <w:szCs w:val="24"/>
      <w:lang w:val="en-GB"/>
    </w:rPr>
  </w:style>
  <w:style w:type="paragraph" w:customStyle="1" w:styleId="NormalA">
    <w:name w:val="Normal A"/>
    <w:basedOn w:val="Normal"/>
    <w:rsid w:val="0064284C"/>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64284C"/>
    <w:pPr>
      <w:tabs>
        <w:tab w:val="num" w:pos="645"/>
      </w:tabs>
      <w:spacing w:line="270" w:lineRule="atLeast"/>
      <w:ind w:left="645" w:hanging="360"/>
    </w:pPr>
    <w:rPr>
      <w:sz w:val="23"/>
      <w:szCs w:val="20"/>
      <w:lang w:val="en-GB" w:eastAsia="da-DK"/>
    </w:rPr>
  </w:style>
  <w:style w:type="paragraph" w:styleId="ListContinue4">
    <w:name w:val="List Continue 4"/>
    <w:basedOn w:val="Normal"/>
    <w:rsid w:val="0064284C"/>
    <w:pPr>
      <w:spacing w:after="120"/>
      <w:ind w:left="1132"/>
    </w:pPr>
    <w:rPr>
      <w:lang w:val="en-GB"/>
    </w:rPr>
  </w:style>
  <w:style w:type="paragraph" w:customStyle="1" w:styleId="NBSclause">
    <w:name w:val="NBS clause"/>
    <w:basedOn w:val="Normal"/>
    <w:rsid w:val="0064284C"/>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64284C"/>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4284C"/>
    <w:pPr>
      <w:framePr w:wrap="around"/>
      <w:numPr>
        <w:numId w:val="11"/>
      </w:numPr>
      <w:ind w:left="0" w:firstLine="0"/>
    </w:pPr>
    <w:rPr>
      <w:noProof/>
      <w:color w:val="FFFFFF"/>
      <w:szCs w:val="12"/>
    </w:rPr>
  </w:style>
  <w:style w:type="paragraph" w:customStyle="1" w:styleId="Niveau3">
    <w:name w:val="Niveau 3"/>
    <w:basedOn w:val="Heading3"/>
    <w:next w:val="BodyText"/>
    <w:rsid w:val="0064284C"/>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64284C"/>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4284C"/>
    <w:rPr>
      <w:sz w:val="23"/>
      <w:lang w:val="en-GB" w:eastAsia="da-DK" w:bidi="ar-SA"/>
    </w:rPr>
  </w:style>
  <w:style w:type="paragraph" w:customStyle="1" w:styleId="Daa">
    <w:name w:val="Daļa"/>
    <w:basedOn w:val="PielikumiRakstz"/>
    <w:rsid w:val="0064284C"/>
    <w:pPr>
      <w:jc w:val="center"/>
    </w:pPr>
    <w:rPr>
      <w:sz w:val="22"/>
      <w:szCs w:val="22"/>
    </w:rPr>
  </w:style>
  <w:style w:type="paragraph" w:customStyle="1" w:styleId="nDaa">
    <w:name w:val="nDaļa"/>
    <w:basedOn w:val="Nodaa"/>
    <w:rsid w:val="0064284C"/>
  </w:style>
  <w:style w:type="paragraph" w:customStyle="1" w:styleId="Pielikumi">
    <w:name w:val="Pielikumi"/>
    <w:basedOn w:val="PielikumiRakstz"/>
    <w:rsid w:val="0064284C"/>
  </w:style>
  <w:style w:type="paragraph" w:customStyle="1" w:styleId="Pielikums">
    <w:name w:val="Pielikums"/>
    <w:basedOn w:val="Pielikumi"/>
    <w:rsid w:val="0064284C"/>
    <w:pPr>
      <w:jc w:val="right"/>
    </w:pPr>
  </w:style>
  <w:style w:type="character" w:customStyle="1" w:styleId="NoIndentRakstz">
    <w:name w:val="No Indent Rakstz."/>
    <w:rsid w:val="0064284C"/>
    <w:rPr>
      <w:color w:val="000000"/>
      <w:sz w:val="22"/>
      <w:szCs w:val="24"/>
      <w:lang w:val="en-GB" w:eastAsia="en-US" w:bidi="ar-SA"/>
    </w:rPr>
  </w:style>
  <w:style w:type="paragraph" w:styleId="TOC8">
    <w:name w:val="toc 8"/>
    <w:basedOn w:val="Normal"/>
    <w:next w:val="Normal"/>
    <w:autoRedefine/>
    <w:semiHidden/>
    <w:rsid w:val="0064284C"/>
    <w:pPr>
      <w:ind w:left="1680"/>
    </w:pPr>
    <w:rPr>
      <w:lang w:eastAsia="lv-LV"/>
    </w:rPr>
  </w:style>
  <w:style w:type="character" w:customStyle="1" w:styleId="WW8Num2z0">
    <w:name w:val="WW8Num2z0"/>
    <w:rsid w:val="0064284C"/>
    <w:rPr>
      <w:rFonts w:ascii="Times New Roman" w:hAnsi="Times New Roman"/>
      <w:sz w:val="23"/>
    </w:rPr>
  </w:style>
  <w:style w:type="character" w:customStyle="1" w:styleId="WW8Num36z2">
    <w:name w:val="WW8Num36z2"/>
    <w:rsid w:val="0064284C"/>
    <w:rPr>
      <w:rFonts w:ascii="Wingdings" w:hAnsi="Wingdings"/>
    </w:rPr>
  </w:style>
  <w:style w:type="character" w:customStyle="1" w:styleId="FootnoteCharacters">
    <w:name w:val="Footnote Characters"/>
    <w:rsid w:val="0064284C"/>
    <w:rPr>
      <w:vertAlign w:val="superscript"/>
    </w:rPr>
  </w:style>
  <w:style w:type="character" w:customStyle="1" w:styleId="c6">
    <w:name w:val="c6"/>
    <w:basedOn w:val="DefaultParagraphFont"/>
    <w:rsid w:val="0064284C"/>
  </w:style>
  <w:style w:type="paragraph" w:customStyle="1" w:styleId="c8">
    <w:name w:val="c8"/>
    <w:basedOn w:val="Normal"/>
    <w:rsid w:val="0064284C"/>
    <w:pPr>
      <w:spacing w:before="100" w:beforeAutospacing="1" w:after="100" w:afterAutospacing="1"/>
    </w:pPr>
    <w:rPr>
      <w:lang w:eastAsia="lv-LV"/>
    </w:rPr>
  </w:style>
  <w:style w:type="paragraph" w:customStyle="1" w:styleId="bulletnew0">
    <w:name w:val="bulletnew"/>
    <w:basedOn w:val="Normal"/>
    <w:rsid w:val="0064284C"/>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64284C"/>
    <w:pPr>
      <w:numPr>
        <w:numId w:val="14"/>
      </w:numPr>
    </w:pPr>
  </w:style>
  <w:style w:type="paragraph" w:customStyle="1" w:styleId="Heading">
    <w:name w:val="Heading"/>
    <w:basedOn w:val="Standard"/>
    <w:next w:val="Textbody"/>
    <w:rsid w:val="0064284C"/>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64284C"/>
    <w:pPr>
      <w:widowControl w:val="0"/>
      <w:spacing w:after="120"/>
      <w:textAlignment w:val="baseline"/>
    </w:pPr>
    <w:rPr>
      <w:rFonts w:eastAsia="Arial Unicode MS" w:cs="Arial Unicode MS"/>
      <w:lang w:eastAsia="zh-CN" w:bidi="hi-IN"/>
    </w:rPr>
  </w:style>
  <w:style w:type="paragraph" w:customStyle="1" w:styleId="Index">
    <w:name w:val="Index"/>
    <w:basedOn w:val="Standard"/>
    <w:rsid w:val="0064284C"/>
    <w:pPr>
      <w:widowControl w:val="0"/>
      <w:suppressLineNumbers/>
      <w:textAlignment w:val="baseline"/>
    </w:pPr>
    <w:rPr>
      <w:rFonts w:eastAsia="Arial Unicode MS" w:cs="Arial Unicode MS"/>
      <w:lang w:eastAsia="zh-CN" w:bidi="hi-IN"/>
    </w:rPr>
  </w:style>
  <w:style w:type="character" w:customStyle="1" w:styleId="WW8Num3z0">
    <w:name w:val="WW8Num3z0"/>
    <w:rsid w:val="0064284C"/>
    <w:rPr>
      <w:rFonts w:ascii="Symbol" w:hAnsi="Symbol"/>
    </w:rPr>
  </w:style>
  <w:style w:type="character" w:customStyle="1" w:styleId="WW8Num3z1">
    <w:name w:val="WW8Num3z1"/>
    <w:rsid w:val="0064284C"/>
    <w:rPr>
      <w:rFonts w:ascii="Courier New" w:hAnsi="Courier New" w:cs="Courier New"/>
    </w:rPr>
  </w:style>
  <w:style w:type="character" w:customStyle="1" w:styleId="WW8Num3z2">
    <w:name w:val="WW8Num3z2"/>
    <w:rsid w:val="0064284C"/>
    <w:rPr>
      <w:rFonts w:ascii="Wingdings" w:hAnsi="Wingdings"/>
    </w:rPr>
  </w:style>
  <w:style w:type="character" w:customStyle="1" w:styleId="WW8Num4z0">
    <w:name w:val="WW8Num4z0"/>
    <w:rsid w:val="0064284C"/>
    <w:rPr>
      <w:rFonts w:ascii="Symbol" w:hAnsi="Symbol"/>
    </w:rPr>
  </w:style>
  <w:style w:type="character" w:customStyle="1" w:styleId="WW8Num4z1">
    <w:name w:val="WW8Num4z1"/>
    <w:rsid w:val="0064284C"/>
    <w:rPr>
      <w:rFonts w:ascii="Courier New" w:hAnsi="Courier New" w:cs="Courier New"/>
    </w:rPr>
  </w:style>
  <w:style w:type="character" w:customStyle="1" w:styleId="WW8Num4z2">
    <w:name w:val="WW8Num4z2"/>
    <w:rsid w:val="0064284C"/>
    <w:rPr>
      <w:rFonts w:ascii="Wingdings" w:hAnsi="Wingdings"/>
    </w:rPr>
  </w:style>
  <w:style w:type="character" w:customStyle="1" w:styleId="WW8Num5z0">
    <w:name w:val="WW8Num5z0"/>
    <w:rsid w:val="0064284C"/>
    <w:rPr>
      <w:rFonts w:ascii="Symbol" w:hAnsi="Symbol"/>
    </w:rPr>
  </w:style>
  <w:style w:type="character" w:customStyle="1" w:styleId="WW8Num5z1">
    <w:name w:val="WW8Num5z1"/>
    <w:rsid w:val="0064284C"/>
    <w:rPr>
      <w:rFonts w:ascii="Courier New" w:hAnsi="Courier New" w:cs="Courier New"/>
    </w:rPr>
  </w:style>
  <w:style w:type="character" w:customStyle="1" w:styleId="WW8Num5z2">
    <w:name w:val="WW8Num5z2"/>
    <w:rsid w:val="0064284C"/>
    <w:rPr>
      <w:rFonts w:ascii="Wingdings" w:hAnsi="Wingdings"/>
    </w:rPr>
  </w:style>
  <w:style w:type="character" w:customStyle="1" w:styleId="WW8Num6z0">
    <w:name w:val="WW8Num6z0"/>
    <w:rsid w:val="0064284C"/>
    <w:rPr>
      <w:rFonts w:ascii="Symbol" w:hAnsi="Symbol"/>
    </w:rPr>
  </w:style>
  <w:style w:type="character" w:customStyle="1" w:styleId="WW8Num6z1">
    <w:name w:val="WW8Num6z1"/>
    <w:rsid w:val="0064284C"/>
    <w:rPr>
      <w:rFonts w:ascii="Courier New" w:hAnsi="Courier New" w:cs="Courier New"/>
    </w:rPr>
  </w:style>
  <w:style w:type="character" w:customStyle="1" w:styleId="WW8Num6z2">
    <w:name w:val="WW8Num6z2"/>
    <w:rsid w:val="0064284C"/>
    <w:rPr>
      <w:rFonts w:ascii="Wingdings" w:hAnsi="Wingdings"/>
    </w:rPr>
  </w:style>
  <w:style w:type="character" w:customStyle="1" w:styleId="WW8Num7z0">
    <w:name w:val="WW8Num7z0"/>
    <w:rsid w:val="0064284C"/>
    <w:rPr>
      <w:rFonts w:ascii="Symbol" w:hAnsi="Symbol"/>
    </w:rPr>
  </w:style>
  <w:style w:type="character" w:customStyle="1" w:styleId="WW8Num7z1">
    <w:name w:val="WW8Num7z1"/>
    <w:rsid w:val="0064284C"/>
    <w:rPr>
      <w:rFonts w:ascii="Courier New" w:hAnsi="Courier New" w:cs="Courier New"/>
    </w:rPr>
  </w:style>
  <w:style w:type="character" w:customStyle="1" w:styleId="WW8Num7z2">
    <w:name w:val="WW8Num7z2"/>
    <w:rsid w:val="0064284C"/>
    <w:rPr>
      <w:rFonts w:ascii="Wingdings" w:hAnsi="Wingdings"/>
    </w:rPr>
  </w:style>
  <w:style w:type="character" w:customStyle="1" w:styleId="WW8Num8z0">
    <w:name w:val="WW8Num8z0"/>
    <w:rsid w:val="0064284C"/>
    <w:rPr>
      <w:rFonts w:ascii="Symbol" w:hAnsi="Symbol"/>
    </w:rPr>
  </w:style>
  <w:style w:type="character" w:customStyle="1" w:styleId="WW8Num8z1">
    <w:name w:val="WW8Num8z1"/>
    <w:rsid w:val="0064284C"/>
    <w:rPr>
      <w:rFonts w:ascii="Times New Roman" w:hAnsi="Times New Roman" w:cs="Calibri"/>
    </w:rPr>
  </w:style>
  <w:style w:type="character" w:customStyle="1" w:styleId="WW8Num8z2">
    <w:name w:val="WW8Num8z2"/>
    <w:rsid w:val="0064284C"/>
    <w:rPr>
      <w:rFonts w:ascii="Wingdings" w:hAnsi="Wingdings"/>
    </w:rPr>
  </w:style>
  <w:style w:type="character" w:customStyle="1" w:styleId="WW8Num8z4">
    <w:name w:val="WW8Num8z4"/>
    <w:rsid w:val="0064284C"/>
    <w:rPr>
      <w:rFonts w:ascii="Courier New" w:hAnsi="Courier New" w:cs="Courier New"/>
    </w:rPr>
  </w:style>
  <w:style w:type="character" w:customStyle="1" w:styleId="WW8Num9z0">
    <w:name w:val="WW8Num9z0"/>
    <w:rsid w:val="0064284C"/>
    <w:rPr>
      <w:rFonts w:ascii="Symbol" w:hAnsi="Symbol"/>
    </w:rPr>
  </w:style>
  <w:style w:type="character" w:customStyle="1" w:styleId="WW8Num9z2">
    <w:name w:val="WW8Num9z2"/>
    <w:rsid w:val="0064284C"/>
    <w:rPr>
      <w:rFonts w:ascii="Wingdings" w:hAnsi="Wingdings"/>
    </w:rPr>
  </w:style>
  <w:style w:type="character" w:customStyle="1" w:styleId="WW8Num9z4">
    <w:name w:val="WW8Num9z4"/>
    <w:rsid w:val="0064284C"/>
    <w:rPr>
      <w:rFonts w:ascii="Courier New" w:hAnsi="Courier New" w:cs="Courier New"/>
    </w:rPr>
  </w:style>
  <w:style w:type="character" w:customStyle="1" w:styleId="WW8Num10z0">
    <w:name w:val="WW8Num10z0"/>
    <w:rsid w:val="0064284C"/>
    <w:rPr>
      <w:rFonts w:ascii="Symbol" w:hAnsi="Symbol"/>
    </w:rPr>
  </w:style>
  <w:style w:type="character" w:customStyle="1" w:styleId="WW8Num10z1">
    <w:name w:val="WW8Num10z1"/>
    <w:rsid w:val="0064284C"/>
    <w:rPr>
      <w:rFonts w:ascii="Courier New" w:hAnsi="Courier New" w:cs="Courier New"/>
    </w:rPr>
  </w:style>
  <w:style w:type="character" w:customStyle="1" w:styleId="WW8Num10z2">
    <w:name w:val="WW8Num10z2"/>
    <w:rsid w:val="0064284C"/>
    <w:rPr>
      <w:rFonts w:ascii="Wingdings" w:hAnsi="Wingdings"/>
    </w:rPr>
  </w:style>
  <w:style w:type="character" w:customStyle="1" w:styleId="WW8Num11z0">
    <w:name w:val="WW8Num11z0"/>
    <w:rsid w:val="0064284C"/>
    <w:rPr>
      <w:rFonts w:ascii="Symbol" w:hAnsi="Symbol"/>
    </w:rPr>
  </w:style>
  <w:style w:type="character" w:customStyle="1" w:styleId="WW8Num11z1">
    <w:name w:val="WW8Num11z1"/>
    <w:rsid w:val="0064284C"/>
    <w:rPr>
      <w:rFonts w:ascii="Courier New" w:hAnsi="Courier New" w:cs="Courier New"/>
    </w:rPr>
  </w:style>
  <w:style w:type="character" w:customStyle="1" w:styleId="WW8Num11z2">
    <w:name w:val="WW8Num11z2"/>
    <w:rsid w:val="0064284C"/>
    <w:rPr>
      <w:rFonts w:ascii="Wingdings" w:hAnsi="Wingdings"/>
    </w:rPr>
  </w:style>
  <w:style w:type="character" w:customStyle="1" w:styleId="WW8Num12z0">
    <w:name w:val="WW8Num12z0"/>
    <w:rsid w:val="0064284C"/>
    <w:rPr>
      <w:rFonts w:ascii="Symbol" w:hAnsi="Symbol"/>
    </w:rPr>
  </w:style>
  <w:style w:type="character" w:customStyle="1" w:styleId="WW8Num12z1">
    <w:name w:val="WW8Num12z1"/>
    <w:rsid w:val="0064284C"/>
    <w:rPr>
      <w:rFonts w:ascii="Courier New" w:hAnsi="Courier New" w:cs="Courier New"/>
    </w:rPr>
  </w:style>
  <w:style w:type="character" w:customStyle="1" w:styleId="WW8Num12z2">
    <w:name w:val="WW8Num12z2"/>
    <w:rsid w:val="0064284C"/>
    <w:rPr>
      <w:rFonts w:ascii="Wingdings" w:hAnsi="Wingdings"/>
    </w:rPr>
  </w:style>
  <w:style w:type="character" w:customStyle="1" w:styleId="WW8Num13z0">
    <w:name w:val="WW8Num13z0"/>
    <w:rsid w:val="0064284C"/>
    <w:rPr>
      <w:rFonts w:ascii="Symbol" w:hAnsi="Symbol"/>
    </w:rPr>
  </w:style>
  <w:style w:type="character" w:customStyle="1" w:styleId="WW8Num13z2">
    <w:name w:val="WW8Num13z2"/>
    <w:rsid w:val="0064284C"/>
    <w:rPr>
      <w:rFonts w:ascii="Wingdings" w:hAnsi="Wingdings"/>
    </w:rPr>
  </w:style>
  <w:style w:type="character" w:customStyle="1" w:styleId="WW8Num13z4">
    <w:name w:val="WW8Num13z4"/>
    <w:rsid w:val="0064284C"/>
    <w:rPr>
      <w:rFonts w:ascii="Courier New" w:hAnsi="Courier New" w:cs="Courier New"/>
    </w:rPr>
  </w:style>
  <w:style w:type="character" w:customStyle="1" w:styleId="WW8Num14z0">
    <w:name w:val="WW8Num14z0"/>
    <w:rsid w:val="0064284C"/>
    <w:rPr>
      <w:rFonts w:ascii="Symbol" w:hAnsi="Symbol"/>
    </w:rPr>
  </w:style>
  <w:style w:type="character" w:customStyle="1" w:styleId="WW8Num14z2">
    <w:name w:val="WW8Num14z2"/>
    <w:rsid w:val="0064284C"/>
    <w:rPr>
      <w:rFonts w:ascii="Wingdings" w:hAnsi="Wingdings"/>
    </w:rPr>
  </w:style>
  <w:style w:type="character" w:customStyle="1" w:styleId="WW8Num14z4">
    <w:name w:val="WW8Num14z4"/>
    <w:rsid w:val="0064284C"/>
    <w:rPr>
      <w:rFonts w:ascii="Courier New" w:hAnsi="Courier New" w:cs="Courier New"/>
    </w:rPr>
  </w:style>
  <w:style w:type="character" w:customStyle="1" w:styleId="WW8Num15z0">
    <w:name w:val="WW8Num15z0"/>
    <w:rsid w:val="0064284C"/>
    <w:rPr>
      <w:rFonts w:ascii="Symbol" w:hAnsi="Symbol"/>
    </w:rPr>
  </w:style>
  <w:style w:type="character" w:customStyle="1" w:styleId="WW8Num15z2">
    <w:name w:val="WW8Num15z2"/>
    <w:rsid w:val="0064284C"/>
    <w:rPr>
      <w:rFonts w:ascii="Wingdings" w:hAnsi="Wingdings"/>
    </w:rPr>
  </w:style>
  <w:style w:type="character" w:customStyle="1" w:styleId="WW8Num15z4">
    <w:name w:val="WW8Num15z4"/>
    <w:rsid w:val="0064284C"/>
    <w:rPr>
      <w:rFonts w:ascii="Courier New" w:hAnsi="Courier New" w:cs="Courier New"/>
    </w:rPr>
  </w:style>
  <w:style w:type="character" w:customStyle="1" w:styleId="WW8Num16z0">
    <w:name w:val="WW8Num16z0"/>
    <w:rsid w:val="0064284C"/>
    <w:rPr>
      <w:rFonts w:ascii="Symbol" w:hAnsi="Symbol"/>
    </w:rPr>
  </w:style>
  <w:style w:type="character" w:customStyle="1" w:styleId="WW8Num16z1">
    <w:name w:val="WW8Num16z1"/>
    <w:rsid w:val="0064284C"/>
    <w:rPr>
      <w:rFonts w:ascii="Courier New" w:hAnsi="Courier New" w:cs="Courier New"/>
    </w:rPr>
  </w:style>
  <w:style w:type="character" w:customStyle="1" w:styleId="WW8Num16z2">
    <w:name w:val="WW8Num16z2"/>
    <w:rsid w:val="0064284C"/>
    <w:rPr>
      <w:rFonts w:ascii="Wingdings" w:hAnsi="Wingdings"/>
    </w:rPr>
  </w:style>
  <w:style w:type="character" w:customStyle="1" w:styleId="WW8Num17z0">
    <w:name w:val="WW8Num17z0"/>
    <w:rsid w:val="0064284C"/>
    <w:rPr>
      <w:rFonts w:ascii="Symbol" w:hAnsi="Symbol"/>
    </w:rPr>
  </w:style>
  <w:style w:type="character" w:customStyle="1" w:styleId="WW8Num17z1">
    <w:name w:val="WW8Num17z1"/>
    <w:rsid w:val="0064284C"/>
    <w:rPr>
      <w:rFonts w:ascii="Courier New" w:hAnsi="Courier New" w:cs="Courier New"/>
    </w:rPr>
  </w:style>
  <w:style w:type="character" w:customStyle="1" w:styleId="WW8Num17z2">
    <w:name w:val="WW8Num17z2"/>
    <w:rsid w:val="0064284C"/>
    <w:rPr>
      <w:rFonts w:ascii="Wingdings" w:hAnsi="Wingdings"/>
    </w:rPr>
  </w:style>
  <w:style w:type="character" w:customStyle="1" w:styleId="WW8Num18z0">
    <w:name w:val="WW8Num18z0"/>
    <w:rsid w:val="0064284C"/>
    <w:rPr>
      <w:rFonts w:ascii="Symbol" w:hAnsi="Symbol"/>
    </w:rPr>
  </w:style>
  <w:style w:type="character" w:customStyle="1" w:styleId="WW8Num18z1">
    <w:name w:val="WW8Num18z1"/>
    <w:rsid w:val="0064284C"/>
    <w:rPr>
      <w:rFonts w:ascii="Courier New" w:hAnsi="Courier New" w:cs="Courier New"/>
    </w:rPr>
  </w:style>
  <w:style w:type="character" w:customStyle="1" w:styleId="WW8Num18z2">
    <w:name w:val="WW8Num18z2"/>
    <w:rsid w:val="0064284C"/>
    <w:rPr>
      <w:rFonts w:ascii="Wingdings" w:hAnsi="Wingdings"/>
    </w:rPr>
  </w:style>
  <w:style w:type="character" w:customStyle="1" w:styleId="WW8Num19z0">
    <w:name w:val="WW8Num19z0"/>
    <w:rsid w:val="0064284C"/>
    <w:rPr>
      <w:rFonts w:ascii="Symbol" w:hAnsi="Symbol"/>
    </w:rPr>
  </w:style>
  <w:style w:type="character" w:customStyle="1" w:styleId="WW8Num19z2">
    <w:name w:val="WW8Num19z2"/>
    <w:rsid w:val="0064284C"/>
    <w:rPr>
      <w:rFonts w:ascii="Wingdings" w:hAnsi="Wingdings"/>
    </w:rPr>
  </w:style>
  <w:style w:type="character" w:customStyle="1" w:styleId="WW8Num19z4">
    <w:name w:val="WW8Num19z4"/>
    <w:rsid w:val="0064284C"/>
    <w:rPr>
      <w:rFonts w:ascii="Courier New" w:hAnsi="Courier New" w:cs="Courier New"/>
    </w:rPr>
  </w:style>
  <w:style w:type="character" w:customStyle="1" w:styleId="WW8Num20z1">
    <w:name w:val="WW8Num20z1"/>
    <w:rsid w:val="0064284C"/>
    <w:rPr>
      <w:rFonts w:ascii="Courier New" w:hAnsi="Courier New" w:cs="Courier New"/>
    </w:rPr>
  </w:style>
  <w:style w:type="character" w:customStyle="1" w:styleId="WW8Num20z2">
    <w:name w:val="WW8Num20z2"/>
    <w:rsid w:val="0064284C"/>
    <w:rPr>
      <w:rFonts w:ascii="Wingdings" w:hAnsi="Wingdings"/>
    </w:rPr>
  </w:style>
  <w:style w:type="character" w:customStyle="1" w:styleId="WW8Num20z3">
    <w:name w:val="WW8Num20z3"/>
    <w:rsid w:val="0064284C"/>
    <w:rPr>
      <w:rFonts w:ascii="Symbol" w:hAnsi="Symbol"/>
    </w:rPr>
  </w:style>
  <w:style w:type="character" w:customStyle="1" w:styleId="WW8Num21z0">
    <w:name w:val="WW8Num21z0"/>
    <w:rsid w:val="0064284C"/>
    <w:rPr>
      <w:rFonts w:ascii="Symbol" w:hAnsi="Symbol"/>
    </w:rPr>
  </w:style>
  <w:style w:type="character" w:customStyle="1" w:styleId="WW8Num21z1">
    <w:name w:val="WW8Num21z1"/>
    <w:rsid w:val="0064284C"/>
    <w:rPr>
      <w:rFonts w:ascii="Courier New" w:hAnsi="Courier New" w:cs="Courier New"/>
    </w:rPr>
  </w:style>
  <w:style w:type="character" w:customStyle="1" w:styleId="WW8Num21z2">
    <w:name w:val="WW8Num21z2"/>
    <w:rsid w:val="0064284C"/>
    <w:rPr>
      <w:rFonts w:ascii="Wingdings" w:hAnsi="Wingdings"/>
    </w:rPr>
  </w:style>
  <w:style w:type="character" w:customStyle="1" w:styleId="WW8Num22z0">
    <w:name w:val="WW8Num22z0"/>
    <w:rsid w:val="0064284C"/>
    <w:rPr>
      <w:rFonts w:ascii="Symbol" w:hAnsi="Symbol"/>
    </w:rPr>
  </w:style>
  <w:style w:type="character" w:customStyle="1" w:styleId="WW8Num22z1">
    <w:name w:val="WW8Num22z1"/>
    <w:rsid w:val="0064284C"/>
    <w:rPr>
      <w:rFonts w:ascii="Courier New" w:hAnsi="Courier New" w:cs="Courier New"/>
    </w:rPr>
  </w:style>
  <w:style w:type="character" w:customStyle="1" w:styleId="WW8Num22z2">
    <w:name w:val="WW8Num22z2"/>
    <w:rsid w:val="0064284C"/>
    <w:rPr>
      <w:rFonts w:ascii="Wingdings" w:hAnsi="Wingdings"/>
    </w:rPr>
  </w:style>
  <w:style w:type="character" w:customStyle="1" w:styleId="WW8Num23z0">
    <w:name w:val="WW8Num23z0"/>
    <w:rsid w:val="0064284C"/>
    <w:rPr>
      <w:rFonts w:ascii="Symbol" w:hAnsi="Symbol"/>
    </w:rPr>
  </w:style>
  <w:style w:type="character" w:customStyle="1" w:styleId="WW8Num23z2">
    <w:name w:val="WW8Num23z2"/>
    <w:rsid w:val="0064284C"/>
    <w:rPr>
      <w:rFonts w:ascii="Wingdings" w:hAnsi="Wingdings"/>
    </w:rPr>
  </w:style>
  <w:style w:type="character" w:customStyle="1" w:styleId="WW8Num23z4">
    <w:name w:val="WW8Num23z4"/>
    <w:rsid w:val="0064284C"/>
    <w:rPr>
      <w:rFonts w:ascii="Courier New" w:hAnsi="Courier New" w:cs="Courier New"/>
    </w:rPr>
  </w:style>
  <w:style w:type="character" w:customStyle="1" w:styleId="WW8Num25z0">
    <w:name w:val="WW8Num25z0"/>
    <w:rsid w:val="0064284C"/>
    <w:rPr>
      <w:rFonts w:ascii="Symbol" w:hAnsi="Symbol"/>
    </w:rPr>
  </w:style>
  <w:style w:type="character" w:customStyle="1" w:styleId="WW8Num25z2">
    <w:name w:val="WW8Num25z2"/>
    <w:rsid w:val="0064284C"/>
    <w:rPr>
      <w:rFonts w:ascii="Wingdings" w:hAnsi="Wingdings"/>
    </w:rPr>
  </w:style>
  <w:style w:type="character" w:customStyle="1" w:styleId="WW8Num25z4">
    <w:name w:val="WW8Num25z4"/>
    <w:rsid w:val="0064284C"/>
    <w:rPr>
      <w:rFonts w:ascii="Courier New" w:hAnsi="Courier New" w:cs="Courier New"/>
    </w:rPr>
  </w:style>
  <w:style w:type="character" w:customStyle="1" w:styleId="WW8Num26z0">
    <w:name w:val="WW8Num26z0"/>
    <w:rsid w:val="0064284C"/>
    <w:rPr>
      <w:rFonts w:ascii="Symbol" w:hAnsi="Symbol"/>
    </w:rPr>
  </w:style>
  <w:style w:type="character" w:customStyle="1" w:styleId="WW8Num26z1">
    <w:name w:val="WW8Num26z1"/>
    <w:rsid w:val="0064284C"/>
    <w:rPr>
      <w:rFonts w:ascii="Courier New" w:hAnsi="Courier New" w:cs="Courier New"/>
    </w:rPr>
  </w:style>
  <w:style w:type="character" w:customStyle="1" w:styleId="WW8Num26z2">
    <w:name w:val="WW8Num26z2"/>
    <w:rsid w:val="0064284C"/>
    <w:rPr>
      <w:rFonts w:ascii="Wingdings" w:hAnsi="Wingdings"/>
    </w:rPr>
  </w:style>
  <w:style w:type="character" w:customStyle="1" w:styleId="WW8Num27z0">
    <w:name w:val="WW8Num27z0"/>
    <w:rsid w:val="0064284C"/>
    <w:rPr>
      <w:rFonts w:ascii="Symbol" w:hAnsi="Symbol"/>
    </w:rPr>
  </w:style>
  <w:style w:type="character" w:customStyle="1" w:styleId="WW8Num27z1">
    <w:name w:val="WW8Num27z1"/>
    <w:rsid w:val="0064284C"/>
    <w:rPr>
      <w:rFonts w:ascii="Courier New" w:hAnsi="Courier New" w:cs="Courier New"/>
    </w:rPr>
  </w:style>
  <w:style w:type="character" w:customStyle="1" w:styleId="WW8Num27z2">
    <w:name w:val="WW8Num27z2"/>
    <w:rsid w:val="0064284C"/>
    <w:rPr>
      <w:rFonts w:ascii="Wingdings" w:hAnsi="Wingdings"/>
    </w:rPr>
  </w:style>
  <w:style w:type="character" w:customStyle="1" w:styleId="WW8Num29z0">
    <w:name w:val="WW8Num29z0"/>
    <w:rsid w:val="0064284C"/>
    <w:rPr>
      <w:rFonts w:ascii="Symbol" w:hAnsi="Symbol"/>
    </w:rPr>
  </w:style>
  <w:style w:type="character" w:customStyle="1" w:styleId="WW8Num29z1">
    <w:name w:val="WW8Num29z1"/>
    <w:rsid w:val="0064284C"/>
    <w:rPr>
      <w:rFonts w:ascii="Courier New" w:hAnsi="Courier New" w:cs="Courier New"/>
    </w:rPr>
  </w:style>
  <w:style w:type="character" w:customStyle="1" w:styleId="WW8Num29z2">
    <w:name w:val="WW8Num29z2"/>
    <w:rsid w:val="0064284C"/>
    <w:rPr>
      <w:rFonts w:ascii="Wingdings" w:hAnsi="Wingdings"/>
    </w:rPr>
  </w:style>
  <w:style w:type="character" w:customStyle="1" w:styleId="WW8Num30z0">
    <w:name w:val="WW8Num30z0"/>
    <w:rsid w:val="0064284C"/>
    <w:rPr>
      <w:rFonts w:ascii="Symbol" w:hAnsi="Symbol"/>
    </w:rPr>
  </w:style>
  <w:style w:type="character" w:customStyle="1" w:styleId="WW8Num30z1">
    <w:name w:val="WW8Num30z1"/>
    <w:rsid w:val="0064284C"/>
    <w:rPr>
      <w:rFonts w:ascii="Courier New" w:hAnsi="Courier New" w:cs="Courier New"/>
    </w:rPr>
  </w:style>
  <w:style w:type="character" w:customStyle="1" w:styleId="WW8Num30z2">
    <w:name w:val="WW8Num30z2"/>
    <w:rsid w:val="0064284C"/>
    <w:rPr>
      <w:rFonts w:ascii="Wingdings" w:hAnsi="Wingdings"/>
    </w:rPr>
  </w:style>
  <w:style w:type="character" w:customStyle="1" w:styleId="WW8Num31z0">
    <w:name w:val="WW8Num31z0"/>
    <w:rsid w:val="0064284C"/>
    <w:rPr>
      <w:rFonts w:ascii="Symbol" w:hAnsi="Symbol"/>
    </w:rPr>
  </w:style>
  <w:style w:type="character" w:customStyle="1" w:styleId="WW8Num31z2">
    <w:name w:val="WW8Num31z2"/>
    <w:rsid w:val="0064284C"/>
    <w:rPr>
      <w:rFonts w:ascii="Wingdings" w:hAnsi="Wingdings"/>
    </w:rPr>
  </w:style>
  <w:style w:type="character" w:customStyle="1" w:styleId="WW8Num31z4">
    <w:name w:val="WW8Num31z4"/>
    <w:rsid w:val="0064284C"/>
    <w:rPr>
      <w:rFonts w:ascii="Courier New" w:hAnsi="Courier New" w:cs="Courier New"/>
    </w:rPr>
  </w:style>
  <w:style w:type="character" w:customStyle="1" w:styleId="WW8Num32z0">
    <w:name w:val="WW8Num32z0"/>
    <w:rsid w:val="0064284C"/>
    <w:rPr>
      <w:rFonts w:ascii="Symbol" w:hAnsi="Symbol"/>
    </w:rPr>
  </w:style>
  <w:style w:type="character" w:customStyle="1" w:styleId="WW8Num32z2">
    <w:name w:val="WW8Num32z2"/>
    <w:rsid w:val="0064284C"/>
    <w:rPr>
      <w:rFonts w:ascii="Wingdings" w:hAnsi="Wingdings"/>
    </w:rPr>
  </w:style>
  <w:style w:type="character" w:customStyle="1" w:styleId="WW8Num32z4">
    <w:name w:val="WW8Num32z4"/>
    <w:rsid w:val="0064284C"/>
    <w:rPr>
      <w:rFonts w:ascii="Courier New" w:hAnsi="Courier New" w:cs="Courier New"/>
    </w:rPr>
  </w:style>
  <w:style w:type="character" w:customStyle="1" w:styleId="WW8Num33z0">
    <w:name w:val="WW8Num33z0"/>
    <w:rsid w:val="0064284C"/>
    <w:rPr>
      <w:rFonts w:ascii="Symbol" w:hAnsi="Symbol"/>
    </w:rPr>
  </w:style>
  <w:style w:type="character" w:customStyle="1" w:styleId="WW8Num33z1">
    <w:name w:val="WW8Num33z1"/>
    <w:rsid w:val="0064284C"/>
    <w:rPr>
      <w:rFonts w:ascii="Courier New" w:hAnsi="Courier New" w:cs="Courier New"/>
    </w:rPr>
  </w:style>
  <w:style w:type="character" w:customStyle="1" w:styleId="WW8Num33z2">
    <w:name w:val="WW8Num33z2"/>
    <w:rsid w:val="0064284C"/>
    <w:rPr>
      <w:rFonts w:ascii="Wingdings" w:hAnsi="Wingdings"/>
    </w:rPr>
  </w:style>
  <w:style w:type="character" w:customStyle="1" w:styleId="WW8Num34z0">
    <w:name w:val="WW8Num34z0"/>
    <w:rsid w:val="0064284C"/>
    <w:rPr>
      <w:rFonts w:ascii="Symbol" w:hAnsi="Symbol"/>
    </w:rPr>
  </w:style>
  <w:style w:type="character" w:customStyle="1" w:styleId="WW8Num34z1">
    <w:name w:val="WW8Num34z1"/>
    <w:rsid w:val="0064284C"/>
    <w:rPr>
      <w:rFonts w:ascii="Courier New" w:hAnsi="Courier New" w:cs="Courier New"/>
    </w:rPr>
  </w:style>
  <w:style w:type="character" w:customStyle="1" w:styleId="WW8Num34z2">
    <w:name w:val="WW8Num34z2"/>
    <w:rsid w:val="0064284C"/>
    <w:rPr>
      <w:rFonts w:ascii="Wingdings" w:hAnsi="Wingdings"/>
    </w:rPr>
  </w:style>
  <w:style w:type="character" w:customStyle="1" w:styleId="WW8Num35z0">
    <w:name w:val="WW8Num35z0"/>
    <w:rsid w:val="0064284C"/>
    <w:rPr>
      <w:rFonts w:ascii="Symbol" w:hAnsi="Symbol"/>
    </w:rPr>
  </w:style>
  <w:style w:type="character" w:customStyle="1" w:styleId="WW8Num35z2">
    <w:name w:val="WW8Num35z2"/>
    <w:rsid w:val="0064284C"/>
    <w:rPr>
      <w:rFonts w:ascii="Wingdings" w:hAnsi="Wingdings"/>
    </w:rPr>
  </w:style>
  <w:style w:type="character" w:customStyle="1" w:styleId="WW8Num35z4">
    <w:name w:val="WW8Num35z4"/>
    <w:rsid w:val="0064284C"/>
    <w:rPr>
      <w:rFonts w:ascii="Courier New" w:hAnsi="Courier New" w:cs="Courier New"/>
    </w:rPr>
  </w:style>
  <w:style w:type="character" w:customStyle="1" w:styleId="WW8Num36z0">
    <w:name w:val="WW8Num36z0"/>
    <w:rsid w:val="0064284C"/>
    <w:rPr>
      <w:rFonts w:ascii="Symbol" w:hAnsi="Symbol"/>
    </w:rPr>
  </w:style>
  <w:style w:type="character" w:customStyle="1" w:styleId="WW8Num36z1">
    <w:name w:val="WW8Num36z1"/>
    <w:rsid w:val="0064284C"/>
    <w:rPr>
      <w:rFonts w:ascii="Courier New" w:hAnsi="Courier New" w:cs="Courier New"/>
    </w:rPr>
  </w:style>
  <w:style w:type="numbering" w:customStyle="1" w:styleId="WW8Num38">
    <w:name w:val="WW8Num38"/>
    <w:basedOn w:val="NoList"/>
    <w:rsid w:val="0064284C"/>
    <w:pPr>
      <w:numPr>
        <w:numId w:val="15"/>
      </w:numPr>
    </w:pPr>
  </w:style>
  <w:style w:type="numbering" w:customStyle="1" w:styleId="WW8Num2">
    <w:name w:val="WW8Num2"/>
    <w:basedOn w:val="NoList"/>
    <w:rsid w:val="0064284C"/>
    <w:pPr>
      <w:numPr>
        <w:numId w:val="16"/>
      </w:numPr>
    </w:pPr>
  </w:style>
  <w:style w:type="numbering" w:customStyle="1" w:styleId="WW8Num3">
    <w:name w:val="WW8Num3"/>
    <w:basedOn w:val="NoList"/>
    <w:rsid w:val="0064284C"/>
    <w:pPr>
      <w:numPr>
        <w:numId w:val="17"/>
      </w:numPr>
    </w:pPr>
  </w:style>
  <w:style w:type="numbering" w:customStyle="1" w:styleId="WW8Num4">
    <w:name w:val="WW8Num4"/>
    <w:basedOn w:val="NoList"/>
    <w:rsid w:val="0064284C"/>
    <w:pPr>
      <w:numPr>
        <w:numId w:val="18"/>
      </w:numPr>
    </w:pPr>
  </w:style>
  <w:style w:type="numbering" w:customStyle="1" w:styleId="WW8Num5">
    <w:name w:val="WW8Num5"/>
    <w:basedOn w:val="NoList"/>
    <w:rsid w:val="0064284C"/>
    <w:pPr>
      <w:numPr>
        <w:numId w:val="19"/>
      </w:numPr>
    </w:pPr>
  </w:style>
  <w:style w:type="numbering" w:customStyle="1" w:styleId="WW8Num6">
    <w:name w:val="WW8Num6"/>
    <w:basedOn w:val="NoList"/>
    <w:rsid w:val="0064284C"/>
    <w:pPr>
      <w:numPr>
        <w:numId w:val="20"/>
      </w:numPr>
    </w:pPr>
  </w:style>
  <w:style w:type="numbering" w:customStyle="1" w:styleId="WW8Num7">
    <w:name w:val="WW8Num7"/>
    <w:basedOn w:val="NoList"/>
    <w:rsid w:val="0064284C"/>
    <w:pPr>
      <w:numPr>
        <w:numId w:val="21"/>
      </w:numPr>
    </w:pPr>
  </w:style>
  <w:style w:type="numbering" w:customStyle="1" w:styleId="WW8Num8">
    <w:name w:val="WW8Num8"/>
    <w:basedOn w:val="NoList"/>
    <w:rsid w:val="0064284C"/>
    <w:pPr>
      <w:numPr>
        <w:numId w:val="22"/>
      </w:numPr>
    </w:pPr>
  </w:style>
  <w:style w:type="numbering" w:customStyle="1" w:styleId="WW8Num9">
    <w:name w:val="WW8Num9"/>
    <w:basedOn w:val="NoList"/>
    <w:rsid w:val="0064284C"/>
    <w:pPr>
      <w:numPr>
        <w:numId w:val="23"/>
      </w:numPr>
    </w:pPr>
  </w:style>
  <w:style w:type="numbering" w:customStyle="1" w:styleId="WW8Num10">
    <w:name w:val="WW8Num10"/>
    <w:basedOn w:val="NoList"/>
    <w:rsid w:val="0064284C"/>
    <w:pPr>
      <w:numPr>
        <w:numId w:val="24"/>
      </w:numPr>
    </w:pPr>
  </w:style>
  <w:style w:type="numbering" w:customStyle="1" w:styleId="WW8Num12">
    <w:name w:val="WW8Num12"/>
    <w:basedOn w:val="NoList"/>
    <w:rsid w:val="0064284C"/>
    <w:pPr>
      <w:numPr>
        <w:numId w:val="25"/>
      </w:numPr>
    </w:pPr>
  </w:style>
  <w:style w:type="numbering" w:customStyle="1" w:styleId="WW8Num13">
    <w:name w:val="WW8Num13"/>
    <w:basedOn w:val="NoList"/>
    <w:rsid w:val="0064284C"/>
    <w:pPr>
      <w:numPr>
        <w:numId w:val="26"/>
      </w:numPr>
    </w:pPr>
  </w:style>
  <w:style w:type="numbering" w:customStyle="1" w:styleId="WW8Num14">
    <w:name w:val="WW8Num14"/>
    <w:basedOn w:val="NoList"/>
    <w:rsid w:val="0064284C"/>
    <w:pPr>
      <w:numPr>
        <w:numId w:val="27"/>
      </w:numPr>
    </w:pPr>
  </w:style>
  <w:style w:type="numbering" w:customStyle="1" w:styleId="WW8Num15">
    <w:name w:val="WW8Num15"/>
    <w:basedOn w:val="NoList"/>
    <w:rsid w:val="0064284C"/>
    <w:pPr>
      <w:numPr>
        <w:numId w:val="28"/>
      </w:numPr>
    </w:pPr>
  </w:style>
  <w:style w:type="numbering" w:customStyle="1" w:styleId="WW8Num16">
    <w:name w:val="WW8Num16"/>
    <w:basedOn w:val="NoList"/>
    <w:rsid w:val="0064284C"/>
    <w:pPr>
      <w:numPr>
        <w:numId w:val="29"/>
      </w:numPr>
    </w:pPr>
  </w:style>
  <w:style w:type="numbering" w:customStyle="1" w:styleId="WW8Num17">
    <w:name w:val="WW8Num17"/>
    <w:basedOn w:val="NoList"/>
    <w:rsid w:val="0064284C"/>
    <w:pPr>
      <w:numPr>
        <w:numId w:val="30"/>
      </w:numPr>
    </w:pPr>
  </w:style>
  <w:style w:type="numbering" w:customStyle="1" w:styleId="WW8Num18">
    <w:name w:val="WW8Num18"/>
    <w:basedOn w:val="NoList"/>
    <w:rsid w:val="0064284C"/>
    <w:pPr>
      <w:numPr>
        <w:numId w:val="31"/>
      </w:numPr>
    </w:pPr>
  </w:style>
  <w:style w:type="numbering" w:customStyle="1" w:styleId="WW8Num19">
    <w:name w:val="WW8Num19"/>
    <w:basedOn w:val="NoList"/>
    <w:rsid w:val="0064284C"/>
    <w:pPr>
      <w:numPr>
        <w:numId w:val="32"/>
      </w:numPr>
    </w:pPr>
  </w:style>
  <w:style w:type="numbering" w:customStyle="1" w:styleId="WW8Num20">
    <w:name w:val="WW8Num20"/>
    <w:basedOn w:val="NoList"/>
    <w:rsid w:val="0064284C"/>
    <w:pPr>
      <w:numPr>
        <w:numId w:val="33"/>
      </w:numPr>
    </w:pPr>
  </w:style>
  <w:style w:type="numbering" w:customStyle="1" w:styleId="WW8Num21">
    <w:name w:val="WW8Num21"/>
    <w:basedOn w:val="NoList"/>
    <w:rsid w:val="0064284C"/>
    <w:pPr>
      <w:numPr>
        <w:numId w:val="34"/>
      </w:numPr>
    </w:pPr>
  </w:style>
  <w:style w:type="numbering" w:customStyle="1" w:styleId="WW8Num22">
    <w:name w:val="WW8Num22"/>
    <w:basedOn w:val="NoList"/>
    <w:rsid w:val="0064284C"/>
    <w:pPr>
      <w:numPr>
        <w:numId w:val="35"/>
      </w:numPr>
    </w:pPr>
  </w:style>
  <w:style w:type="numbering" w:customStyle="1" w:styleId="WW8Num23">
    <w:name w:val="WW8Num23"/>
    <w:basedOn w:val="NoList"/>
    <w:rsid w:val="0064284C"/>
    <w:pPr>
      <w:numPr>
        <w:numId w:val="36"/>
      </w:numPr>
    </w:pPr>
  </w:style>
  <w:style w:type="numbering" w:customStyle="1" w:styleId="WW8Num24">
    <w:name w:val="WW8Num24"/>
    <w:basedOn w:val="NoList"/>
    <w:rsid w:val="0064284C"/>
    <w:pPr>
      <w:numPr>
        <w:numId w:val="37"/>
      </w:numPr>
    </w:pPr>
  </w:style>
  <w:style w:type="numbering" w:customStyle="1" w:styleId="WW8Num25">
    <w:name w:val="WW8Num25"/>
    <w:basedOn w:val="NoList"/>
    <w:rsid w:val="0064284C"/>
    <w:pPr>
      <w:numPr>
        <w:numId w:val="38"/>
      </w:numPr>
    </w:pPr>
  </w:style>
  <w:style w:type="numbering" w:customStyle="1" w:styleId="WW8Num26">
    <w:name w:val="WW8Num26"/>
    <w:basedOn w:val="NoList"/>
    <w:rsid w:val="0064284C"/>
    <w:pPr>
      <w:numPr>
        <w:numId w:val="39"/>
      </w:numPr>
    </w:pPr>
  </w:style>
  <w:style w:type="numbering" w:customStyle="1" w:styleId="WW8Num27">
    <w:name w:val="WW8Num27"/>
    <w:basedOn w:val="NoList"/>
    <w:rsid w:val="0064284C"/>
    <w:pPr>
      <w:numPr>
        <w:numId w:val="40"/>
      </w:numPr>
    </w:pPr>
  </w:style>
  <w:style w:type="numbering" w:customStyle="1" w:styleId="WW8Num28">
    <w:name w:val="WW8Num28"/>
    <w:basedOn w:val="NoList"/>
    <w:rsid w:val="0064284C"/>
    <w:pPr>
      <w:numPr>
        <w:numId w:val="41"/>
      </w:numPr>
    </w:pPr>
  </w:style>
  <w:style w:type="numbering" w:customStyle="1" w:styleId="WW8Num29">
    <w:name w:val="WW8Num29"/>
    <w:basedOn w:val="NoList"/>
    <w:rsid w:val="0064284C"/>
    <w:pPr>
      <w:numPr>
        <w:numId w:val="42"/>
      </w:numPr>
    </w:pPr>
  </w:style>
  <w:style w:type="numbering" w:customStyle="1" w:styleId="WW8Num30">
    <w:name w:val="WW8Num30"/>
    <w:basedOn w:val="NoList"/>
    <w:rsid w:val="0064284C"/>
    <w:pPr>
      <w:numPr>
        <w:numId w:val="43"/>
      </w:numPr>
    </w:pPr>
  </w:style>
  <w:style w:type="numbering" w:customStyle="1" w:styleId="WW8Num31">
    <w:name w:val="WW8Num31"/>
    <w:basedOn w:val="NoList"/>
    <w:rsid w:val="0064284C"/>
    <w:pPr>
      <w:numPr>
        <w:numId w:val="44"/>
      </w:numPr>
    </w:pPr>
  </w:style>
  <w:style w:type="numbering" w:customStyle="1" w:styleId="WW8Num32">
    <w:name w:val="WW8Num32"/>
    <w:basedOn w:val="NoList"/>
    <w:rsid w:val="0064284C"/>
    <w:pPr>
      <w:numPr>
        <w:numId w:val="45"/>
      </w:numPr>
    </w:pPr>
  </w:style>
  <w:style w:type="numbering" w:customStyle="1" w:styleId="WW8Num33">
    <w:name w:val="WW8Num33"/>
    <w:basedOn w:val="NoList"/>
    <w:rsid w:val="0064284C"/>
    <w:pPr>
      <w:numPr>
        <w:numId w:val="46"/>
      </w:numPr>
    </w:pPr>
  </w:style>
  <w:style w:type="numbering" w:customStyle="1" w:styleId="WW8Num34">
    <w:name w:val="WW8Num34"/>
    <w:basedOn w:val="NoList"/>
    <w:rsid w:val="0064284C"/>
    <w:pPr>
      <w:numPr>
        <w:numId w:val="47"/>
      </w:numPr>
    </w:pPr>
  </w:style>
  <w:style w:type="numbering" w:customStyle="1" w:styleId="WW8Num35">
    <w:name w:val="WW8Num35"/>
    <w:basedOn w:val="NoList"/>
    <w:rsid w:val="0064284C"/>
    <w:pPr>
      <w:numPr>
        <w:numId w:val="48"/>
      </w:numPr>
    </w:pPr>
  </w:style>
  <w:style w:type="numbering" w:customStyle="1" w:styleId="WW8Num36">
    <w:name w:val="WW8Num36"/>
    <w:basedOn w:val="NoList"/>
    <w:rsid w:val="0064284C"/>
    <w:pPr>
      <w:numPr>
        <w:numId w:val="49"/>
      </w:numPr>
    </w:pPr>
  </w:style>
  <w:style w:type="numbering" w:customStyle="1" w:styleId="WW8Num37">
    <w:name w:val="WW8Num37"/>
    <w:basedOn w:val="NoList"/>
    <w:rsid w:val="0064284C"/>
    <w:pPr>
      <w:numPr>
        <w:numId w:val="50"/>
      </w:numPr>
    </w:pPr>
  </w:style>
  <w:style w:type="character" w:customStyle="1" w:styleId="WW8Num42z0">
    <w:name w:val="WW8Num42z0"/>
    <w:rsid w:val="0064284C"/>
    <w:rPr>
      <w:rFonts w:ascii="Symbol" w:hAnsi="Symbol"/>
    </w:rPr>
  </w:style>
  <w:style w:type="character" w:customStyle="1" w:styleId="WW8Num42z2">
    <w:name w:val="WW8Num42z2"/>
    <w:rsid w:val="0064284C"/>
    <w:rPr>
      <w:rFonts w:ascii="Wingdings" w:hAnsi="Wingdings"/>
    </w:rPr>
  </w:style>
  <w:style w:type="character" w:customStyle="1" w:styleId="WW8Num42z4">
    <w:name w:val="WW8Num42z4"/>
    <w:rsid w:val="0064284C"/>
    <w:rPr>
      <w:rFonts w:ascii="Courier New" w:hAnsi="Courier New" w:cs="Courier New"/>
    </w:rPr>
  </w:style>
  <w:style w:type="character" w:customStyle="1" w:styleId="WW8Num43z0">
    <w:name w:val="WW8Num43z0"/>
    <w:rsid w:val="0064284C"/>
    <w:rPr>
      <w:rFonts w:ascii="Symbol" w:hAnsi="Symbol"/>
    </w:rPr>
  </w:style>
  <w:style w:type="character" w:customStyle="1" w:styleId="WW8Num43z2">
    <w:name w:val="WW8Num43z2"/>
    <w:rsid w:val="0064284C"/>
    <w:rPr>
      <w:rFonts w:ascii="Wingdings" w:hAnsi="Wingdings"/>
    </w:rPr>
  </w:style>
  <w:style w:type="character" w:customStyle="1" w:styleId="WW8Num43z4">
    <w:name w:val="WW8Num43z4"/>
    <w:rsid w:val="0064284C"/>
    <w:rPr>
      <w:rFonts w:ascii="Courier New" w:hAnsi="Courier New" w:cs="Courier New"/>
    </w:rPr>
  </w:style>
  <w:style w:type="character" w:customStyle="1" w:styleId="WW8Num44z0">
    <w:name w:val="WW8Num44z0"/>
    <w:rsid w:val="0064284C"/>
    <w:rPr>
      <w:rFonts w:ascii="Symbol" w:hAnsi="Symbol"/>
    </w:rPr>
  </w:style>
  <w:style w:type="character" w:customStyle="1" w:styleId="WW8Num44z2">
    <w:name w:val="WW8Num44z2"/>
    <w:rsid w:val="0064284C"/>
    <w:rPr>
      <w:rFonts w:ascii="Wingdings" w:hAnsi="Wingdings"/>
    </w:rPr>
  </w:style>
  <w:style w:type="character" w:customStyle="1" w:styleId="WW8Num44z4">
    <w:name w:val="WW8Num44z4"/>
    <w:rsid w:val="0064284C"/>
    <w:rPr>
      <w:rFonts w:ascii="Courier New" w:hAnsi="Courier New" w:cs="Courier New"/>
    </w:rPr>
  </w:style>
  <w:style w:type="character" w:customStyle="1" w:styleId="WW8Num46z1">
    <w:name w:val="WW8Num46z1"/>
    <w:rsid w:val="0064284C"/>
    <w:rPr>
      <w:rFonts w:ascii="Times New Roman" w:hAnsi="Times New Roman" w:cs="Calibri"/>
    </w:rPr>
  </w:style>
  <w:style w:type="character" w:customStyle="1" w:styleId="WW8Num47z0">
    <w:name w:val="WW8Num47z0"/>
    <w:rsid w:val="0064284C"/>
    <w:rPr>
      <w:rFonts w:ascii="Symbol" w:hAnsi="Symbol"/>
    </w:rPr>
  </w:style>
  <w:style w:type="character" w:customStyle="1" w:styleId="WW8Num47z2">
    <w:name w:val="WW8Num47z2"/>
    <w:rsid w:val="0064284C"/>
    <w:rPr>
      <w:rFonts w:ascii="Wingdings" w:hAnsi="Wingdings"/>
    </w:rPr>
  </w:style>
  <w:style w:type="character" w:customStyle="1" w:styleId="WW8Num47z4">
    <w:name w:val="WW8Num47z4"/>
    <w:rsid w:val="0064284C"/>
    <w:rPr>
      <w:rFonts w:ascii="Courier New" w:hAnsi="Courier New" w:cs="Courier New"/>
    </w:rPr>
  </w:style>
  <w:style w:type="character" w:customStyle="1" w:styleId="WW8Num52z0">
    <w:name w:val="WW8Num52z0"/>
    <w:rsid w:val="0064284C"/>
    <w:rPr>
      <w:rFonts w:ascii="Symbol" w:hAnsi="Symbol"/>
    </w:rPr>
  </w:style>
  <w:style w:type="character" w:customStyle="1" w:styleId="WW8Num52z2">
    <w:name w:val="WW8Num52z2"/>
    <w:rsid w:val="0064284C"/>
    <w:rPr>
      <w:rFonts w:ascii="Wingdings" w:hAnsi="Wingdings"/>
    </w:rPr>
  </w:style>
  <w:style w:type="character" w:customStyle="1" w:styleId="WW8Num52z4">
    <w:name w:val="WW8Num52z4"/>
    <w:rsid w:val="0064284C"/>
    <w:rPr>
      <w:rFonts w:ascii="Courier New" w:hAnsi="Courier New" w:cs="Courier New"/>
    </w:rPr>
  </w:style>
  <w:style w:type="character" w:customStyle="1" w:styleId="WW8Num54z0">
    <w:name w:val="WW8Num54z0"/>
    <w:rsid w:val="0064284C"/>
    <w:rPr>
      <w:rFonts w:ascii="Symbol" w:hAnsi="Symbol"/>
    </w:rPr>
  </w:style>
  <w:style w:type="character" w:customStyle="1" w:styleId="WW8Num54z2">
    <w:name w:val="WW8Num54z2"/>
    <w:rsid w:val="0064284C"/>
    <w:rPr>
      <w:rFonts w:ascii="Wingdings" w:hAnsi="Wingdings"/>
    </w:rPr>
  </w:style>
  <w:style w:type="character" w:customStyle="1" w:styleId="WW8Num54z4">
    <w:name w:val="WW8Num54z4"/>
    <w:rsid w:val="0064284C"/>
    <w:rPr>
      <w:rFonts w:ascii="Courier New" w:hAnsi="Courier New" w:cs="Courier New"/>
    </w:rPr>
  </w:style>
  <w:style w:type="character" w:customStyle="1" w:styleId="WW8Num55z0">
    <w:name w:val="WW8Num55z0"/>
    <w:rsid w:val="0064284C"/>
    <w:rPr>
      <w:rFonts w:ascii="Symbol" w:hAnsi="Symbol"/>
    </w:rPr>
  </w:style>
  <w:style w:type="character" w:customStyle="1" w:styleId="WW8Num55z1">
    <w:name w:val="WW8Num55z1"/>
    <w:rsid w:val="0064284C"/>
    <w:rPr>
      <w:rFonts w:ascii="Times New Roman" w:hAnsi="Times New Roman" w:cs="Calibri"/>
    </w:rPr>
  </w:style>
  <w:style w:type="character" w:customStyle="1" w:styleId="WW8Num59z0">
    <w:name w:val="WW8Num59z0"/>
    <w:rsid w:val="0064284C"/>
    <w:rPr>
      <w:rFonts w:ascii="Symbol" w:hAnsi="Symbol"/>
    </w:rPr>
  </w:style>
  <w:style w:type="character" w:customStyle="1" w:styleId="WW8Num65z0">
    <w:name w:val="WW8Num65z0"/>
    <w:rsid w:val="0064284C"/>
    <w:rPr>
      <w:rFonts w:ascii="Symbol" w:hAnsi="Symbol"/>
    </w:rPr>
  </w:style>
  <w:style w:type="character" w:customStyle="1" w:styleId="WW8Num65z1">
    <w:name w:val="WW8Num65z1"/>
    <w:rsid w:val="0064284C"/>
    <w:rPr>
      <w:rFonts w:ascii="Courier New" w:hAnsi="Courier New" w:cs="Courier New"/>
    </w:rPr>
  </w:style>
  <w:style w:type="character" w:customStyle="1" w:styleId="WW8Num65z2">
    <w:name w:val="WW8Num65z2"/>
    <w:rsid w:val="0064284C"/>
    <w:rPr>
      <w:rFonts w:ascii="Wingdings" w:hAnsi="Wingdings"/>
    </w:rPr>
  </w:style>
  <w:style w:type="character" w:customStyle="1" w:styleId="WW8Num73z1">
    <w:name w:val="WW8Num73z1"/>
    <w:rsid w:val="0064284C"/>
    <w:rPr>
      <w:rFonts w:ascii="Symbol" w:hAnsi="Symbol"/>
    </w:rPr>
  </w:style>
  <w:style w:type="character" w:customStyle="1" w:styleId="WW8Num81z0">
    <w:name w:val="WW8Num81z0"/>
    <w:rsid w:val="0064284C"/>
    <w:rPr>
      <w:rFonts w:ascii="Symbol" w:hAnsi="Symbol"/>
    </w:rPr>
  </w:style>
  <w:style w:type="character" w:customStyle="1" w:styleId="WW8Num82z0">
    <w:name w:val="WW8Num82z0"/>
    <w:rsid w:val="0064284C"/>
    <w:rPr>
      <w:rFonts w:ascii="Symbol" w:hAnsi="Symbol"/>
    </w:rPr>
  </w:style>
  <w:style w:type="character" w:customStyle="1" w:styleId="WW8Num83z0">
    <w:name w:val="WW8Num83z0"/>
    <w:rsid w:val="0064284C"/>
    <w:rPr>
      <w:rFonts w:ascii="Symbol" w:hAnsi="Symbol"/>
    </w:rPr>
  </w:style>
  <w:style w:type="character" w:customStyle="1" w:styleId="WW8Num83z1">
    <w:name w:val="WW8Num83z1"/>
    <w:rsid w:val="0064284C"/>
    <w:rPr>
      <w:rFonts w:ascii="Courier New" w:hAnsi="Courier New" w:cs="Courier New"/>
    </w:rPr>
  </w:style>
  <w:style w:type="character" w:customStyle="1" w:styleId="WW8Num83z2">
    <w:name w:val="WW8Num83z2"/>
    <w:rsid w:val="0064284C"/>
    <w:rPr>
      <w:rFonts w:ascii="Wingdings" w:hAnsi="Wingdings"/>
    </w:rPr>
  </w:style>
  <w:style w:type="character" w:customStyle="1" w:styleId="WW8Num84z0">
    <w:name w:val="WW8Num84z0"/>
    <w:rsid w:val="0064284C"/>
    <w:rPr>
      <w:rFonts w:ascii="Symbol" w:hAnsi="Symbol"/>
    </w:rPr>
  </w:style>
  <w:style w:type="character" w:customStyle="1" w:styleId="WW8Num85z0">
    <w:name w:val="WW8Num85z0"/>
    <w:rsid w:val="0064284C"/>
    <w:rPr>
      <w:rFonts w:ascii="Symbol" w:hAnsi="Symbol"/>
    </w:rPr>
  </w:style>
  <w:style w:type="character" w:customStyle="1" w:styleId="WW8Num86z0">
    <w:name w:val="WW8Num86z0"/>
    <w:rsid w:val="0064284C"/>
    <w:rPr>
      <w:rFonts w:ascii="Symbol" w:hAnsi="Symbol"/>
    </w:rPr>
  </w:style>
  <w:style w:type="character" w:customStyle="1" w:styleId="WW8Num87z0">
    <w:name w:val="WW8Num87z0"/>
    <w:rsid w:val="0064284C"/>
    <w:rPr>
      <w:rFonts w:ascii="Symbol" w:hAnsi="Symbol"/>
    </w:rPr>
  </w:style>
  <w:style w:type="character" w:customStyle="1" w:styleId="WW8Num87z1">
    <w:name w:val="WW8Num87z1"/>
    <w:rsid w:val="0064284C"/>
    <w:rPr>
      <w:rFonts w:ascii="Courier New" w:hAnsi="Courier New" w:cs="Courier New"/>
    </w:rPr>
  </w:style>
  <w:style w:type="character" w:customStyle="1" w:styleId="WW8Num87z2">
    <w:name w:val="WW8Num87z2"/>
    <w:rsid w:val="0064284C"/>
    <w:rPr>
      <w:rFonts w:ascii="Wingdings" w:hAnsi="Wingdings"/>
    </w:rPr>
  </w:style>
  <w:style w:type="character" w:customStyle="1" w:styleId="Absatz-Standardschriftart">
    <w:name w:val="Absatz-Standardschriftart"/>
    <w:rsid w:val="0064284C"/>
  </w:style>
  <w:style w:type="character" w:customStyle="1" w:styleId="WW-Absatz-Standardschriftart">
    <w:name w:val="WW-Absatz-Standardschriftart"/>
    <w:rsid w:val="0064284C"/>
  </w:style>
  <w:style w:type="character" w:customStyle="1" w:styleId="WW-Absatz-Standardschriftart1">
    <w:name w:val="WW-Absatz-Standardschriftart1"/>
    <w:rsid w:val="0064284C"/>
  </w:style>
  <w:style w:type="character" w:customStyle="1" w:styleId="WW-Absatz-Standardschriftart11">
    <w:name w:val="WW-Absatz-Standardschriftart11"/>
    <w:rsid w:val="0064284C"/>
  </w:style>
  <w:style w:type="character" w:customStyle="1" w:styleId="WW-Absatz-Standardschriftart111">
    <w:name w:val="WW-Absatz-Standardschriftart111"/>
    <w:rsid w:val="0064284C"/>
  </w:style>
  <w:style w:type="character" w:customStyle="1" w:styleId="WW-Absatz-Standardschriftart1111">
    <w:name w:val="WW-Absatz-Standardschriftart1111"/>
    <w:rsid w:val="0064284C"/>
  </w:style>
  <w:style w:type="character" w:customStyle="1" w:styleId="WW-Absatz-Standardschriftart11111">
    <w:name w:val="WW-Absatz-Standardschriftart11111"/>
    <w:rsid w:val="0064284C"/>
  </w:style>
  <w:style w:type="character" w:customStyle="1" w:styleId="WW-Absatz-Standardschriftart111111">
    <w:name w:val="WW-Absatz-Standardschriftart111111"/>
    <w:rsid w:val="0064284C"/>
  </w:style>
  <w:style w:type="character" w:customStyle="1" w:styleId="WW-Absatz-Standardschriftart1111111">
    <w:name w:val="WW-Absatz-Standardschriftart1111111"/>
    <w:rsid w:val="0064284C"/>
  </w:style>
  <w:style w:type="character" w:customStyle="1" w:styleId="ListLabel1">
    <w:name w:val="ListLabel 1"/>
    <w:rsid w:val="0064284C"/>
    <w:rPr>
      <w:rFonts w:cs="Courier New"/>
    </w:rPr>
  </w:style>
  <w:style w:type="character" w:customStyle="1" w:styleId="ListLabel2">
    <w:name w:val="ListLabel 2"/>
    <w:rsid w:val="0064284C"/>
    <w:rPr>
      <w:rFonts w:cs="Calibri"/>
    </w:rPr>
  </w:style>
  <w:style w:type="character" w:customStyle="1" w:styleId="NumberingSymbols">
    <w:name w:val="Numbering Symbols"/>
    <w:rsid w:val="0064284C"/>
  </w:style>
  <w:style w:type="numbering" w:customStyle="1" w:styleId="WW8Num1">
    <w:name w:val="WW8Num1"/>
    <w:basedOn w:val="NoList"/>
    <w:rsid w:val="0064284C"/>
    <w:pPr>
      <w:numPr>
        <w:numId w:val="51"/>
      </w:numPr>
    </w:pPr>
  </w:style>
  <w:style w:type="numbering" w:customStyle="1" w:styleId="WW8Num39">
    <w:name w:val="WW8Num39"/>
    <w:basedOn w:val="NoList"/>
    <w:rsid w:val="0064284C"/>
    <w:pPr>
      <w:numPr>
        <w:numId w:val="52"/>
      </w:numPr>
    </w:pPr>
  </w:style>
  <w:style w:type="numbering" w:customStyle="1" w:styleId="WW8Num40">
    <w:name w:val="WW8Num40"/>
    <w:basedOn w:val="NoList"/>
    <w:rsid w:val="0064284C"/>
    <w:pPr>
      <w:numPr>
        <w:numId w:val="53"/>
      </w:numPr>
    </w:pPr>
  </w:style>
  <w:style w:type="numbering" w:customStyle="1" w:styleId="WW8Num41">
    <w:name w:val="WW8Num41"/>
    <w:basedOn w:val="NoList"/>
    <w:rsid w:val="0064284C"/>
    <w:pPr>
      <w:numPr>
        <w:numId w:val="54"/>
      </w:numPr>
    </w:pPr>
  </w:style>
  <w:style w:type="numbering" w:customStyle="1" w:styleId="WW8Num42">
    <w:name w:val="WW8Num42"/>
    <w:basedOn w:val="NoList"/>
    <w:rsid w:val="0064284C"/>
    <w:pPr>
      <w:numPr>
        <w:numId w:val="55"/>
      </w:numPr>
    </w:pPr>
  </w:style>
  <w:style w:type="numbering" w:customStyle="1" w:styleId="WW8Num43">
    <w:name w:val="WW8Num43"/>
    <w:basedOn w:val="NoList"/>
    <w:rsid w:val="0064284C"/>
    <w:pPr>
      <w:numPr>
        <w:numId w:val="56"/>
      </w:numPr>
    </w:pPr>
  </w:style>
  <w:style w:type="numbering" w:customStyle="1" w:styleId="WW8Num44">
    <w:name w:val="WW8Num44"/>
    <w:basedOn w:val="NoList"/>
    <w:rsid w:val="0064284C"/>
    <w:pPr>
      <w:numPr>
        <w:numId w:val="57"/>
      </w:numPr>
    </w:pPr>
  </w:style>
  <w:style w:type="numbering" w:customStyle="1" w:styleId="WW8Num45">
    <w:name w:val="WW8Num45"/>
    <w:basedOn w:val="NoList"/>
    <w:rsid w:val="0064284C"/>
    <w:pPr>
      <w:numPr>
        <w:numId w:val="58"/>
      </w:numPr>
    </w:pPr>
  </w:style>
  <w:style w:type="numbering" w:customStyle="1" w:styleId="WW8Num46">
    <w:name w:val="WW8Num46"/>
    <w:basedOn w:val="NoList"/>
    <w:rsid w:val="0064284C"/>
    <w:pPr>
      <w:numPr>
        <w:numId w:val="59"/>
      </w:numPr>
    </w:pPr>
  </w:style>
  <w:style w:type="numbering" w:customStyle="1" w:styleId="WW8Num47">
    <w:name w:val="WW8Num47"/>
    <w:basedOn w:val="NoList"/>
    <w:rsid w:val="0064284C"/>
    <w:pPr>
      <w:numPr>
        <w:numId w:val="60"/>
      </w:numPr>
    </w:pPr>
  </w:style>
  <w:style w:type="numbering" w:customStyle="1" w:styleId="WW8Num48">
    <w:name w:val="WW8Num48"/>
    <w:basedOn w:val="NoList"/>
    <w:rsid w:val="0064284C"/>
    <w:pPr>
      <w:numPr>
        <w:numId w:val="61"/>
      </w:numPr>
    </w:pPr>
  </w:style>
  <w:style w:type="numbering" w:customStyle="1" w:styleId="WW8Num49">
    <w:name w:val="WW8Num49"/>
    <w:basedOn w:val="NoList"/>
    <w:rsid w:val="0064284C"/>
    <w:pPr>
      <w:numPr>
        <w:numId w:val="62"/>
      </w:numPr>
    </w:pPr>
  </w:style>
  <w:style w:type="numbering" w:customStyle="1" w:styleId="WW8Num50">
    <w:name w:val="WW8Num50"/>
    <w:basedOn w:val="NoList"/>
    <w:rsid w:val="0064284C"/>
    <w:pPr>
      <w:numPr>
        <w:numId w:val="63"/>
      </w:numPr>
    </w:pPr>
  </w:style>
  <w:style w:type="numbering" w:customStyle="1" w:styleId="WW8Num51">
    <w:name w:val="WW8Num51"/>
    <w:basedOn w:val="NoList"/>
    <w:rsid w:val="0064284C"/>
    <w:pPr>
      <w:numPr>
        <w:numId w:val="64"/>
      </w:numPr>
    </w:pPr>
  </w:style>
  <w:style w:type="numbering" w:customStyle="1" w:styleId="WW8Num52">
    <w:name w:val="WW8Num52"/>
    <w:basedOn w:val="NoList"/>
    <w:rsid w:val="0064284C"/>
    <w:pPr>
      <w:numPr>
        <w:numId w:val="65"/>
      </w:numPr>
    </w:pPr>
  </w:style>
  <w:style w:type="numbering" w:customStyle="1" w:styleId="WW8Num53">
    <w:name w:val="WW8Num53"/>
    <w:basedOn w:val="NoList"/>
    <w:rsid w:val="0064284C"/>
    <w:pPr>
      <w:numPr>
        <w:numId w:val="66"/>
      </w:numPr>
    </w:pPr>
  </w:style>
  <w:style w:type="numbering" w:customStyle="1" w:styleId="WW8Num54">
    <w:name w:val="WW8Num54"/>
    <w:basedOn w:val="NoList"/>
    <w:rsid w:val="0064284C"/>
    <w:pPr>
      <w:numPr>
        <w:numId w:val="67"/>
      </w:numPr>
    </w:pPr>
  </w:style>
  <w:style w:type="numbering" w:customStyle="1" w:styleId="WW8Num55">
    <w:name w:val="WW8Num55"/>
    <w:basedOn w:val="NoList"/>
    <w:rsid w:val="0064284C"/>
    <w:pPr>
      <w:numPr>
        <w:numId w:val="68"/>
      </w:numPr>
    </w:pPr>
  </w:style>
  <w:style w:type="numbering" w:customStyle="1" w:styleId="WW8Num56">
    <w:name w:val="WW8Num56"/>
    <w:basedOn w:val="NoList"/>
    <w:rsid w:val="0064284C"/>
    <w:pPr>
      <w:numPr>
        <w:numId w:val="69"/>
      </w:numPr>
    </w:pPr>
  </w:style>
  <w:style w:type="numbering" w:customStyle="1" w:styleId="WW8Num57">
    <w:name w:val="WW8Num57"/>
    <w:basedOn w:val="NoList"/>
    <w:rsid w:val="0064284C"/>
    <w:pPr>
      <w:numPr>
        <w:numId w:val="70"/>
      </w:numPr>
    </w:pPr>
  </w:style>
  <w:style w:type="numbering" w:customStyle="1" w:styleId="WW8Num58">
    <w:name w:val="WW8Num58"/>
    <w:basedOn w:val="NoList"/>
    <w:rsid w:val="0064284C"/>
    <w:pPr>
      <w:numPr>
        <w:numId w:val="71"/>
      </w:numPr>
    </w:pPr>
  </w:style>
  <w:style w:type="numbering" w:customStyle="1" w:styleId="WW8Num59">
    <w:name w:val="WW8Num59"/>
    <w:basedOn w:val="NoList"/>
    <w:rsid w:val="0064284C"/>
    <w:pPr>
      <w:numPr>
        <w:numId w:val="72"/>
      </w:numPr>
    </w:pPr>
  </w:style>
  <w:style w:type="numbering" w:customStyle="1" w:styleId="WW8Num60">
    <w:name w:val="WW8Num60"/>
    <w:basedOn w:val="NoList"/>
    <w:rsid w:val="0064284C"/>
    <w:pPr>
      <w:numPr>
        <w:numId w:val="73"/>
      </w:numPr>
    </w:pPr>
  </w:style>
  <w:style w:type="numbering" w:customStyle="1" w:styleId="WW8Num61">
    <w:name w:val="WW8Num61"/>
    <w:basedOn w:val="NoList"/>
    <w:rsid w:val="0064284C"/>
    <w:pPr>
      <w:numPr>
        <w:numId w:val="74"/>
      </w:numPr>
    </w:pPr>
  </w:style>
  <w:style w:type="numbering" w:customStyle="1" w:styleId="WW8Num62">
    <w:name w:val="WW8Num62"/>
    <w:basedOn w:val="NoList"/>
    <w:rsid w:val="0064284C"/>
    <w:pPr>
      <w:numPr>
        <w:numId w:val="75"/>
      </w:numPr>
    </w:pPr>
  </w:style>
  <w:style w:type="numbering" w:customStyle="1" w:styleId="WW8Num63">
    <w:name w:val="WW8Num63"/>
    <w:basedOn w:val="NoList"/>
    <w:rsid w:val="0064284C"/>
    <w:pPr>
      <w:numPr>
        <w:numId w:val="76"/>
      </w:numPr>
    </w:pPr>
  </w:style>
  <w:style w:type="numbering" w:customStyle="1" w:styleId="WW8Num64">
    <w:name w:val="WW8Num64"/>
    <w:basedOn w:val="NoList"/>
    <w:rsid w:val="0064284C"/>
    <w:pPr>
      <w:numPr>
        <w:numId w:val="77"/>
      </w:numPr>
    </w:pPr>
  </w:style>
  <w:style w:type="numbering" w:customStyle="1" w:styleId="WW8Num65">
    <w:name w:val="WW8Num65"/>
    <w:basedOn w:val="NoList"/>
    <w:rsid w:val="0064284C"/>
    <w:pPr>
      <w:numPr>
        <w:numId w:val="78"/>
      </w:numPr>
    </w:pPr>
  </w:style>
  <w:style w:type="numbering" w:customStyle="1" w:styleId="WW8Num66">
    <w:name w:val="WW8Num66"/>
    <w:basedOn w:val="NoList"/>
    <w:rsid w:val="0064284C"/>
    <w:pPr>
      <w:numPr>
        <w:numId w:val="79"/>
      </w:numPr>
    </w:pPr>
  </w:style>
  <w:style w:type="numbering" w:customStyle="1" w:styleId="WW8Num67">
    <w:name w:val="WW8Num67"/>
    <w:basedOn w:val="NoList"/>
    <w:rsid w:val="0064284C"/>
    <w:pPr>
      <w:numPr>
        <w:numId w:val="80"/>
      </w:numPr>
    </w:pPr>
  </w:style>
  <w:style w:type="numbering" w:customStyle="1" w:styleId="WW8Num68">
    <w:name w:val="WW8Num68"/>
    <w:basedOn w:val="NoList"/>
    <w:rsid w:val="0064284C"/>
    <w:pPr>
      <w:numPr>
        <w:numId w:val="81"/>
      </w:numPr>
    </w:pPr>
  </w:style>
  <w:style w:type="numbering" w:customStyle="1" w:styleId="WW8Num69">
    <w:name w:val="WW8Num69"/>
    <w:basedOn w:val="NoList"/>
    <w:rsid w:val="0064284C"/>
    <w:pPr>
      <w:numPr>
        <w:numId w:val="82"/>
      </w:numPr>
    </w:pPr>
  </w:style>
  <w:style w:type="numbering" w:customStyle="1" w:styleId="WW8Num70">
    <w:name w:val="WW8Num70"/>
    <w:basedOn w:val="NoList"/>
    <w:rsid w:val="0064284C"/>
    <w:pPr>
      <w:numPr>
        <w:numId w:val="83"/>
      </w:numPr>
    </w:pPr>
  </w:style>
  <w:style w:type="numbering" w:customStyle="1" w:styleId="WW8Num71">
    <w:name w:val="WW8Num71"/>
    <w:basedOn w:val="NoList"/>
    <w:rsid w:val="0064284C"/>
    <w:pPr>
      <w:numPr>
        <w:numId w:val="84"/>
      </w:numPr>
    </w:pPr>
  </w:style>
  <w:style w:type="numbering" w:customStyle="1" w:styleId="WW8Num72">
    <w:name w:val="WW8Num72"/>
    <w:basedOn w:val="NoList"/>
    <w:rsid w:val="0064284C"/>
    <w:pPr>
      <w:numPr>
        <w:numId w:val="85"/>
      </w:numPr>
    </w:pPr>
  </w:style>
  <w:style w:type="numbering" w:customStyle="1" w:styleId="WW8Num73">
    <w:name w:val="WW8Num73"/>
    <w:basedOn w:val="NoList"/>
    <w:rsid w:val="0064284C"/>
    <w:pPr>
      <w:numPr>
        <w:numId w:val="86"/>
      </w:numPr>
    </w:pPr>
  </w:style>
  <w:style w:type="numbering" w:customStyle="1" w:styleId="WW8Num74">
    <w:name w:val="WW8Num74"/>
    <w:basedOn w:val="NoList"/>
    <w:rsid w:val="0064284C"/>
    <w:pPr>
      <w:numPr>
        <w:numId w:val="87"/>
      </w:numPr>
    </w:pPr>
  </w:style>
  <w:style w:type="numbering" w:customStyle="1" w:styleId="WW8Num75">
    <w:name w:val="WW8Num75"/>
    <w:basedOn w:val="NoList"/>
    <w:rsid w:val="0064284C"/>
    <w:pPr>
      <w:numPr>
        <w:numId w:val="88"/>
      </w:numPr>
    </w:pPr>
  </w:style>
  <w:style w:type="numbering" w:customStyle="1" w:styleId="WW8Num76">
    <w:name w:val="WW8Num76"/>
    <w:basedOn w:val="NoList"/>
    <w:rsid w:val="0064284C"/>
    <w:pPr>
      <w:numPr>
        <w:numId w:val="89"/>
      </w:numPr>
    </w:pPr>
  </w:style>
  <w:style w:type="numbering" w:customStyle="1" w:styleId="WW8Num77">
    <w:name w:val="WW8Num77"/>
    <w:basedOn w:val="NoList"/>
    <w:rsid w:val="0064284C"/>
    <w:pPr>
      <w:numPr>
        <w:numId w:val="90"/>
      </w:numPr>
    </w:pPr>
  </w:style>
  <w:style w:type="numbering" w:customStyle="1" w:styleId="WW8Num78">
    <w:name w:val="WW8Num78"/>
    <w:basedOn w:val="NoList"/>
    <w:rsid w:val="0064284C"/>
    <w:pPr>
      <w:numPr>
        <w:numId w:val="91"/>
      </w:numPr>
    </w:pPr>
  </w:style>
  <w:style w:type="numbering" w:customStyle="1" w:styleId="WW8Num79">
    <w:name w:val="WW8Num79"/>
    <w:basedOn w:val="NoList"/>
    <w:rsid w:val="0064284C"/>
    <w:pPr>
      <w:numPr>
        <w:numId w:val="92"/>
      </w:numPr>
    </w:pPr>
  </w:style>
  <w:style w:type="numbering" w:customStyle="1" w:styleId="WW8Num80">
    <w:name w:val="WW8Num80"/>
    <w:basedOn w:val="NoList"/>
    <w:rsid w:val="0064284C"/>
    <w:pPr>
      <w:numPr>
        <w:numId w:val="93"/>
      </w:numPr>
    </w:pPr>
  </w:style>
  <w:style w:type="numbering" w:customStyle="1" w:styleId="WW8Num81">
    <w:name w:val="WW8Num81"/>
    <w:basedOn w:val="NoList"/>
    <w:rsid w:val="0064284C"/>
    <w:pPr>
      <w:numPr>
        <w:numId w:val="94"/>
      </w:numPr>
    </w:pPr>
  </w:style>
  <w:style w:type="numbering" w:customStyle="1" w:styleId="WW8Num82">
    <w:name w:val="WW8Num82"/>
    <w:basedOn w:val="NoList"/>
    <w:rsid w:val="0064284C"/>
    <w:pPr>
      <w:numPr>
        <w:numId w:val="95"/>
      </w:numPr>
    </w:pPr>
  </w:style>
  <w:style w:type="numbering" w:customStyle="1" w:styleId="WW8Num83">
    <w:name w:val="WW8Num83"/>
    <w:basedOn w:val="NoList"/>
    <w:rsid w:val="0064284C"/>
    <w:pPr>
      <w:numPr>
        <w:numId w:val="96"/>
      </w:numPr>
    </w:pPr>
  </w:style>
  <w:style w:type="numbering" w:customStyle="1" w:styleId="WW8Num84">
    <w:name w:val="WW8Num84"/>
    <w:basedOn w:val="NoList"/>
    <w:rsid w:val="0064284C"/>
    <w:pPr>
      <w:numPr>
        <w:numId w:val="97"/>
      </w:numPr>
    </w:pPr>
  </w:style>
  <w:style w:type="numbering" w:customStyle="1" w:styleId="WW8Num85">
    <w:name w:val="WW8Num85"/>
    <w:basedOn w:val="NoList"/>
    <w:rsid w:val="0064284C"/>
    <w:pPr>
      <w:numPr>
        <w:numId w:val="98"/>
      </w:numPr>
    </w:pPr>
  </w:style>
  <w:style w:type="numbering" w:customStyle="1" w:styleId="WW8Num86">
    <w:name w:val="WW8Num86"/>
    <w:basedOn w:val="NoList"/>
    <w:rsid w:val="0064284C"/>
    <w:pPr>
      <w:numPr>
        <w:numId w:val="99"/>
      </w:numPr>
    </w:pPr>
  </w:style>
  <w:style w:type="numbering" w:customStyle="1" w:styleId="WW8Num87">
    <w:name w:val="WW8Num87"/>
    <w:basedOn w:val="NoList"/>
    <w:rsid w:val="0064284C"/>
    <w:pPr>
      <w:numPr>
        <w:numId w:val="100"/>
      </w:numPr>
    </w:pPr>
  </w:style>
  <w:style w:type="character" w:customStyle="1" w:styleId="TekstsRakstz">
    <w:name w:val="Teksts Rakstz."/>
    <w:link w:val="Teksts"/>
    <w:locked/>
    <w:rsid w:val="0064284C"/>
    <w:rPr>
      <w:rFonts w:ascii="Garamond" w:hAnsi="Garamond"/>
    </w:rPr>
  </w:style>
  <w:style w:type="paragraph" w:customStyle="1" w:styleId="Teksts">
    <w:name w:val="Teksts"/>
    <w:basedOn w:val="Normal"/>
    <w:link w:val="TekstsRakstz"/>
    <w:rsid w:val="0064284C"/>
    <w:pPr>
      <w:spacing w:after="120"/>
      <w:ind w:left="709"/>
    </w:pPr>
    <w:rPr>
      <w:rFonts w:ascii="Garamond" w:eastAsiaTheme="minorHAnsi" w:hAnsi="Garamond" w:cstheme="minorBidi"/>
      <w:sz w:val="22"/>
      <w:szCs w:val="22"/>
    </w:rPr>
  </w:style>
  <w:style w:type="paragraph" w:customStyle="1" w:styleId="StyleHeading1Justified">
    <w:name w:val="Style Heading 1 + Justified"/>
    <w:basedOn w:val="Heading1"/>
    <w:autoRedefine/>
    <w:rsid w:val="0064284C"/>
    <w:pPr>
      <w:keepLines w:val="0"/>
      <w:numPr>
        <w:numId w:val="8"/>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64284C"/>
    <w:pPr>
      <w:widowControl w:val="0"/>
      <w:numPr>
        <w:ilvl w:val="1"/>
        <w:numId w:val="101"/>
      </w:numPr>
      <w:suppressAutoHyphens/>
      <w:autoSpaceDN w:val="0"/>
      <w:spacing w:after="0" w:line="100" w:lineRule="atLeast"/>
      <w:jc w:val="both"/>
      <w:textAlignment w:val="baseline"/>
    </w:pPr>
    <w:rPr>
      <w:rFonts w:ascii="Times New Roman" w:eastAsia="Times New Roman" w:hAnsi="Times New Roman" w:cs="Times New Roman"/>
      <w:b/>
      <w:bCs/>
      <w:kern w:val="3"/>
      <w:sz w:val="24"/>
      <w:szCs w:val="24"/>
      <w:lang w:eastAsia="zh-CN" w:bidi="hi-IN"/>
    </w:rPr>
  </w:style>
  <w:style w:type="character" w:customStyle="1" w:styleId="-1">
    <w:name w:val="Цветной список - Акцент 1 Знак"/>
    <w:basedOn w:val="StandardChar"/>
    <w:rsid w:val="0064284C"/>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64284C"/>
    <w:rPr>
      <w:rFonts w:ascii="Times New Roman" w:eastAsia="Times New Roman" w:hAnsi="Times New Roman" w:cs="Times New Roman"/>
      <w:b/>
      <w:bCs/>
      <w:kern w:val="3"/>
      <w:sz w:val="24"/>
      <w:szCs w:val="24"/>
      <w:lang w:eastAsia="zh-CN" w:bidi="hi-IN"/>
    </w:rPr>
  </w:style>
  <w:style w:type="paragraph" w:customStyle="1" w:styleId="NoSpacing1">
    <w:name w:val="No Spacing1"/>
    <w:link w:val="NoSpacingChar"/>
    <w:uiPriority w:val="1"/>
    <w:qFormat/>
    <w:rsid w:val="0064284C"/>
    <w:pPr>
      <w:spacing w:after="0" w:line="240" w:lineRule="auto"/>
    </w:pPr>
    <w:rPr>
      <w:rFonts w:ascii="Calibri" w:eastAsia="MS Mincho" w:hAnsi="Calibri" w:cs="Times New Roman"/>
      <w:lang w:eastAsia="ja-JP"/>
    </w:rPr>
  </w:style>
  <w:style w:type="character" w:customStyle="1" w:styleId="NoSpacingChar">
    <w:name w:val="No Spacing Char"/>
    <w:link w:val="NoSpacing1"/>
    <w:uiPriority w:val="1"/>
    <w:rsid w:val="0064284C"/>
    <w:rPr>
      <w:rFonts w:ascii="Calibri" w:eastAsia="MS Mincho" w:hAnsi="Calibri" w:cs="Times New Roman"/>
      <w:lang w:eastAsia="ja-JP"/>
    </w:rPr>
  </w:style>
  <w:style w:type="table" w:styleId="ColorfulList-Accent1">
    <w:name w:val="Colorful List Accent 1"/>
    <w:basedOn w:val="TableNormal"/>
    <w:uiPriority w:val="72"/>
    <w:rsid w:val="0064284C"/>
    <w:pPr>
      <w:spacing w:after="0" w:line="240" w:lineRule="auto"/>
    </w:pPr>
    <w:rPr>
      <w:rFonts w:ascii="Times New Roman" w:eastAsia="Arial Unicode MS" w:hAnsi="Times New Roman"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64284C"/>
    <w:rPr>
      <w:rFonts w:ascii="Arial" w:eastAsia="Times New Roman" w:hAnsi="Arial" w:cs="Times New Roman"/>
      <w:b/>
      <w:sz w:val="20"/>
      <w:szCs w:val="24"/>
      <w:lang w:val="x-none" w:eastAsia="x-none"/>
    </w:rPr>
  </w:style>
  <w:style w:type="paragraph" w:styleId="HTMLPreformatted">
    <w:name w:val="HTML Preformatted"/>
    <w:basedOn w:val="Normal"/>
    <w:link w:val="HTMLPreformattedChar"/>
    <w:uiPriority w:val="99"/>
    <w:rsid w:val="00642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64284C"/>
    <w:rPr>
      <w:rFonts w:ascii="Courier New" w:eastAsia="Times New Roman" w:hAnsi="Courier New" w:cs="Times New Roman"/>
      <w:sz w:val="20"/>
      <w:szCs w:val="20"/>
      <w:lang w:eastAsia="lv-LV"/>
    </w:rPr>
  </w:style>
  <w:style w:type="paragraph" w:customStyle="1" w:styleId="Virsraksts11">
    <w:name w:val="Virsraksts 11"/>
    <w:basedOn w:val="Normal1"/>
    <w:next w:val="Normal1"/>
    <w:link w:val="Heading1Char"/>
    <w:uiPriority w:val="99"/>
    <w:qFormat/>
    <w:rsid w:val="0064284C"/>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64284C"/>
    <w:pPr>
      <w:keepNext/>
      <w:spacing w:before="240" w:after="60"/>
      <w:outlineLvl w:val="2"/>
    </w:pPr>
    <w:rPr>
      <w:b/>
      <w:bCs/>
      <w:sz w:val="26"/>
      <w:szCs w:val="26"/>
      <w:lang w:val="en-GB"/>
    </w:rPr>
  </w:style>
  <w:style w:type="paragraph" w:customStyle="1" w:styleId="Virsraksts41">
    <w:name w:val="Virsraksts 41"/>
    <w:basedOn w:val="Normal1"/>
    <w:next w:val="Normal1"/>
    <w:qFormat/>
    <w:rsid w:val="0064284C"/>
    <w:pPr>
      <w:keepNext/>
      <w:spacing w:before="240" w:after="60"/>
      <w:outlineLvl w:val="3"/>
    </w:pPr>
    <w:rPr>
      <w:b/>
      <w:bCs/>
      <w:sz w:val="28"/>
      <w:szCs w:val="28"/>
      <w:lang w:val="en-GB"/>
    </w:rPr>
  </w:style>
  <w:style w:type="paragraph" w:customStyle="1" w:styleId="Virsraksts51">
    <w:name w:val="Virsraksts 51"/>
    <w:basedOn w:val="Normal1"/>
    <w:next w:val="Normal1"/>
    <w:qFormat/>
    <w:rsid w:val="0064284C"/>
    <w:pPr>
      <w:spacing w:before="240" w:after="60"/>
      <w:outlineLvl w:val="4"/>
    </w:pPr>
    <w:rPr>
      <w:b/>
      <w:bCs/>
      <w:i/>
      <w:iCs/>
      <w:sz w:val="26"/>
      <w:szCs w:val="26"/>
      <w:lang w:val="en-GB"/>
    </w:rPr>
  </w:style>
  <w:style w:type="paragraph" w:customStyle="1" w:styleId="Virsraksts61">
    <w:name w:val="Virsraksts 61"/>
    <w:basedOn w:val="Normal1"/>
    <w:next w:val="Normal1"/>
    <w:qFormat/>
    <w:rsid w:val="0064284C"/>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64284C"/>
    <w:pPr>
      <w:spacing w:before="240" w:after="60"/>
      <w:outlineLvl w:val="6"/>
    </w:pPr>
    <w:rPr>
      <w:lang w:val="en-GB"/>
    </w:rPr>
  </w:style>
  <w:style w:type="character" w:customStyle="1" w:styleId="Internetasaite">
    <w:name w:val="Interneta saite"/>
    <w:uiPriority w:val="99"/>
    <w:unhideWhenUsed/>
    <w:rsid w:val="0064284C"/>
    <w:rPr>
      <w:color w:val="0000FF"/>
      <w:u w:val="single"/>
    </w:rPr>
  </w:style>
  <w:style w:type="character" w:customStyle="1" w:styleId="ListLabel3">
    <w:name w:val="ListLabel 3"/>
    <w:rsid w:val="0064284C"/>
    <w:rPr>
      <w:b w:val="0"/>
      <w:color w:val="00000A"/>
      <w:sz w:val="24"/>
    </w:rPr>
  </w:style>
  <w:style w:type="character" w:customStyle="1" w:styleId="ListLabel4">
    <w:name w:val="ListLabel 4"/>
    <w:rsid w:val="0064284C"/>
    <w:rPr>
      <w:rFonts w:eastAsia="Times New Roman" w:cs="Times New Roman"/>
    </w:rPr>
  </w:style>
  <w:style w:type="character" w:customStyle="1" w:styleId="ListLabel5">
    <w:name w:val="ListLabel 5"/>
    <w:rsid w:val="0064284C"/>
    <w:rPr>
      <w:rFonts w:cs="Courier New"/>
    </w:rPr>
  </w:style>
  <w:style w:type="character" w:customStyle="1" w:styleId="ListLabel6">
    <w:name w:val="ListLabel 6"/>
    <w:rsid w:val="0064284C"/>
    <w:rPr>
      <w:rFonts w:cs="Times New Roman"/>
    </w:rPr>
  </w:style>
  <w:style w:type="character" w:customStyle="1" w:styleId="ListLabel7">
    <w:name w:val="ListLabel 7"/>
    <w:rsid w:val="0064284C"/>
    <w:rPr>
      <w:lang w:val="lv-LV"/>
    </w:rPr>
  </w:style>
  <w:style w:type="character" w:customStyle="1" w:styleId="ListLabel8">
    <w:name w:val="ListLabel 8"/>
    <w:rsid w:val="0064284C"/>
    <w:rPr>
      <w:rFonts w:eastAsia="Times New Roman" w:cs="Arial"/>
      <w:b/>
    </w:rPr>
  </w:style>
  <w:style w:type="character" w:customStyle="1" w:styleId="ListLabel9">
    <w:name w:val="ListLabel 9"/>
    <w:rsid w:val="0064284C"/>
    <w:rPr>
      <w:rFonts w:eastAsia="Times New Roman" w:cs="Times New Roman"/>
      <w:b/>
    </w:rPr>
  </w:style>
  <w:style w:type="character" w:customStyle="1" w:styleId="ListLabel10">
    <w:name w:val="ListLabel 10"/>
    <w:rsid w:val="0064284C"/>
    <w:rPr>
      <w:rFonts w:cs="Arial"/>
      <w:b w:val="0"/>
      <w:sz w:val="20"/>
      <w:szCs w:val="20"/>
    </w:rPr>
  </w:style>
  <w:style w:type="character" w:customStyle="1" w:styleId="ListLabel11">
    <w:name w:val="ListLabel 11"/>
    <w:rsid w:val="0064284C"/>
    <w:rPr>
      <w:rFonts w:cs="Symbol"/>
    </w:rPr>
  </w:style>
  <w:style w:type="character" w:customStyle="1" w:styleId="ListLabel12">
    <w:name w:val="ListLabel 12"/>
    <w:rsid w:val="0064284C"/>
    <w:rPr>
      <w:rFonts w:cs="Wingdings"/>
    </w:rPr>
  </w:style>
  <w:style w:type="character" w:customStyle="1" w:styleId="ListLabel13">
    <w:name w:val="ListLabel 13"/>
    <w:rsid w:val="0064284C"/>
    <w:rPr>
      <w:rFonts w:cs="Calibri"/>
    </w:rPr>
  </w:style>
  <w:style w:type="character" w:customStyle="1" w:styleId="ListLabel14">
    <w:name w:val="ListLabel 14"/>
    <w:rsid w:val="0064284C"/>
    <w:rPr>
      <w:rFonts w:eastAsia="Times New Roman" w:cs="Arial"/>
      <w:color w:val="000000"/>
    </w:rPr>
  </w:style>
  <w:style w:type="character" w:customStyle="1" w:styleId="ListLabel15">
    <w:name w:val="ListLabel 15"/>
    <w:rsid w:val="0064284C"/>
    <w:rPr>
      <w:rFonts w:cs="Times New Roman"/>
      <w:color w:val="000000"/>
    </w:rPr>
  </w:style>
  <w:style w:type="character" w:customStyle="1" w:styleId="Vresrakstzmes">
    <w:name w:val="Vēres rakstzīmes"/>
    <w:rsid w:val="0064284C"/>
  </w:style>
  <w:style w:type="character" w:customStyle="1" w:styleId="Vresenkurs">
    <w:name w:val="Vēres enkurs"/>
    <w:rsid w:val="0064284C"/>
    <w:rPr>
      <w:vertAlign w:val="superscript"/>
    </w:rPr>
  </w:style>
  <w:style w:type="character" w:customStyle="1" w:styleId="Beiguvresenkurs">
    <w:name w:val="Beigu vēres enkurs"/>
    <w:rsid w:val="0064284C"/>
    <w:rPr>
      <w:vertAlign w:val="superscript"/>
    </w:rPr>
  </w:style>
  <w:style w:type="character" w:customStyle="1" w:styleId="Beiguvresrakstzme">
    <w:name w:val="Beigu vēres rakstzīme"/>
    <w:rsid w:val="0064284C"/>
  </w:style>
  <w:style w:type="paragraph" w:customStyle="1" w:styleId="Virsraksts">
    <w:name w:val="Virsraksts"/>
    <w:basedOn w:val="Normal1"/>
    <w:next w:val="Pamatteksts1"/>
    <w:rsid w:val="0064284C"/>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64284C"/>
    <w:pPr>
      <w:spacing w:after="120" w:line="288" w:lineRule="auto"/>
    </w:pPr>
  </w:style>
  <w:style w:type="paragraph" w:customStyle="1" w:styleId="Saraksts1">
    <w:name w:val="Saraksts1"/>
    <w:basedOn w:val="Pamatteksts1"/>
    <w:rsid w:val="0064284C"/>
    <w:rPr>
      <w:rFonts w:cs="Mangal"/>
    </w:rPr>
  </w:style>
  <w:style w:type="paragraph" w:customStyle="1" w:styleId="Parakstsobjektam">
    <w:name w:val="Paraksts objektam"/>
    <w:basedOn w:val="Normal1"/>
    <w:rsid w:val="0064284C"/>
    <w:pPr>
      <w:suppressLineNumbers/>
      <w:spacing w:before="120" w:after="120"/>
    </w:pPr>
    <w:rPr>
      <w:rFonts w:cs="Mangal"/>
      <w:i/>
      <w:iCs/>
    </w:rPr>
  </w:style>
  <w:style w:type="paragraph" w:customStyle="1" w:styleId="Rdtjs">
    <w:name w:val="Rādītājs"/>
    <w:basedOn w:val="Normal1"/>
    <w:rsid w:val="0064284C"/>
    <w:pPr>
      <w:suppressLineNumbers/>
    </w:pPr>
    <w:rPr>
      <w:rFonts w:cs="Mangal"/>
    </w:rPr>
  </w:style>
  <w:style w:type="paragraph" w:customStyle="1" w:styleId="Galvene1">
    <w:name w:val="Galvene1"/>
    <w:basedOn w:val="Normal1"/>
    <w:unhideWhenUsed/>
    <w:rsid w:val="0064284C"/>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64284C"/>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64284C"/>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64284C"/>
    <w:pPr>
      <w:contextualSpacing/>
    </w:pPr>
    <w:rPr>
      <w:rFonts w:ascii="Cambria" w:hAnsi="Cambria"/>
      <w:color w:val="000000"/>
      <w:sz w:val="56"/>
      <w:szCs w:val="56"/>
    </w:rPr>
  </w:style>
  <w:style w:type="paragraph" w:customStyle="1" w:styleId="Punktas1">
    <w:name w:val="Punktas 1"/>
    <w:basedOn w:val="Normal1"/>
    <w:autoRedefine/>
    <w:rsid w:val="0064284C"/>
    <w:pPr>
      <w:ind w:firstLine="568"/>
      <w:jc w:val="both"/>
    </w:pPr>
    <w:rPr>
      <w:rFonts w:eastAsia="Calibri"/>
      <w:bCs/>
      <w:lang w:val="lt-LT" w:eastAsia="en-US"/>
    </w:rPr>
  </w:style>
  <w:style w:type="paragraph" w:customStyle="1" w:styleId="Pamattekstaatkpe">
    <w:name w:val="Pamatteksta atkāpe"/>
    <w:basedOn w:val="Normal1"/>
    <w:uiPriority w:val="99"/>
    <w:rsid w:val="0064284C"/>
    <w:pPr>
      <w:spacing w:after="120"/>
      <w:ind w:left="283"/>
    </w:pPr>
    <w:rPr>
      <w:rFonts w:eastAsia="Calibri"/>
      <w:sz w:val="20"/>
      <w:szCs w:val="20"/>
      <w:lang w:val="en-GB"/>
    </w:rPr>
  </w:style>
  <w:style w:type="paragraph" w:customStyle="1" w:styleId="Saturardtjs">
    <w:name w:val="Satura rādītājs"/>
    <w:basedOn w:val="Normal1"/>
    <w:rsid w:val="0064284C"/>
    <w:pPr>
      <w:suppressLineNumbers/>
    </w:pPr>
    <w:rPr>
      <w:lang w:val="en-US"/>
    </w:rPr>
  </w:style>
  <w:style w:type="paragraph" w:customStyle="1" w:styleId="BodyText210">
    <w:name w:val="Body Text 21"/>
    <w:basedOn w:val="Normal1"/>
    <w:link w:val="BodyText21Char"/>
    <w:uiPriority w:val="99"/>
    <w:rsid w:val="0064284C"/>
    <w:rPr>
      <w:rFonts w:ascii="Arial" w:hAnsi="Arial"/>
      <w:sz w:val="22"/>
      <w:szCs w:val="20"/>
      <w:lang w:val="en-GB" w:eastAsia="en-US"/>
    </w:rPr>
  </w:style>
  <w:style w:type="paragraph" w:customStyle="1" w:styleId="Vre">
    <w:name w:val="Vēre"/>
    <w:basedOn w:val="Normal1"/>
    <w:rsid w:val="0064284C"/>
  </w:style>
  <w:style w:type="paragraph" w:customStyle="1" w:styleId="ListParagraph2">
    <w:name w:val="List Paragraph2"/>
    <w:uiPriority w:val="99"/>
    <w:rsid w:val="0064284C"/>
    <w:pPr>
      <w:spacing w:after="0" w:line="240" w:lineRule="auto"/>
      <w:ind w:left="720"/>
    </w:pPr>
    <w:rPr>
      <w:rFonts w:ascii="Times New Roman" w:eastAsia="Times New Roman" w:hAnsi="Times New Roman" w:cs="Times New Roman"/>
      <w:color w:val="000000"/>
      <w:sz w:val="24"/>
      <w:szCs w:val="24"/>
      <w:lang w:eastAsia="lv-LV"/>
    </w:rPr>
  </w:style>
  <w:style w:type="character" w:customStyle="1" w:styleId="Footnote">
    <w:name w:val="Footnote_"/>
    <w:basedOn w:val="DefaultParagraphFont"/>
    <w:link w:val="Footnote0"/>
    <w:rsid w:val="0064284C"/>
    <w:rPr>
      <w:rFonts w:eastAsia="Times New Roman"/>
      <w:b/>
      <w:bCs/>
      <w:sz w:val="18"/>
      <w:szCs w:val="18"/>
      <w:shd w:val="clear" w:color="auto" w:fill="FFFFFF"/>
    </w:rPr>
  </w:style>
  <w:style w:type="character" w:customStyle="1" w:styleId="FootnoteNotBold">
    <w:name w:val="Footnote + Not Bold"/>
    <w:basedOn w:val="Footnote"/>
    <w:rsid w:val="0064284C"/>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64284C"/>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64284C"/>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64284C"/>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64284C"/>
    <w:pPr>
      <w:widowControl w:val="0"/>
      <w:shd w:val="clear" w:color="auto" w:fill="FFFFFF"/>
      <w:spacing w:line="230" w:lineRule="exact"/>
    </w:pPr>
    <w:rPr>
      <w:rFonts w:asciiTheme="minorHAnsi" w:hAnsiTheme="minorHAnsi" w:cstheme="minorBidi"/>
      <w:b/>
      <w:bCs/>
      <w:sz w:val="18"/>
      <w:szCs w:val="18"/>
    </w:rPr>
  </w:style>
  <w:style w:type="character" w:customStyle="1" w:styleId="Footnote3">
    <w:name w:val="Footnote (3)_"/>
    <w:basedOn w:val="DefaultParagraphFont"/>
    <w:link w:val="Footnote30"/>
    <w:rsid w:val="0064284C"/>
    <w:rPr>
      <w:rFonts w:eastAsia="Times New Roman"/>
      <w:sz w:val="19"/>
      <w:szCs w:val="19"/>
      <w:shd w:val="clear" w:color="auto" w:fill="FFFFFF"/>
    </w:rPr>
  </w:style>
  <w:style w:type="paragraph" w:customStyle="1" w:styleId="Footnote30">
    <w:name w:val="Footnote (3)"/>
    <w:basedOn w:val="Normal"/>
    <w:link w:val="Footnote3"/>
    <w:rsid w:val="0064284C"/>
    <w:pPr>
      <w:widowControl w:val="0"/>
      <w:shd w:val="clear" w:color="auto" w:fill="FFFFFF"/>
      <w:spacing w:line="230" w:lineRule="exact"/>
    </w:pPr>
    <w:rPr>
      <w:rFonts w:asciiTheme="minorHAnsi" w:hAnsiTheme="minorHAnsi" w:cstheme="minorBidi"/>
      <w:sz w:val="19"/>
      <w:szCs w:val="19"/>
    </w:rPr>
  </w:style>
  <w:style w:type="paragraph" w:customStyle="1" w:styleId="RakstzRakstz12">
    <w:name w:val="Rakstz. Rakstz.12"/>
    <w:basedOn w:val="Normal"/>
    <w:rsid w:val="0064284C"/>
    <w:pPr>
      <w:spacing w:after="160" w:line="240" w:lineRule="exact"/>
    </w:pPr>
    <w:rPr>
      <w:rFonts w:ascii="Tahoma" w:hAnsi="Tahoma"/>
      <w:sz w:val="20"/>
      <w:lang w:val="en-US"/>
    </w:rPr>
  </w:style>
  <w:style w:type="character" w:customStyle="1" w:styleId="contact-emailto">
    <w:name w:val="contact-emailto"/>
    <w:basedOn w:val="DefaultParagraphFont"/>
    <w:rsid w:val="0064284C"/>
  </w:style>
  <w:style w:type="paragraph" w:customStyle="1" w:styleId="WW-BodyText2">
    <w:name w:val="WW-Body Text 2"/>
    <w:basedOn w:val="Normal"/>
    <w:uiPriority w:val="99"/>
    <w:rsid w:val="0064284C"/>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64284C"/>
    <w:pPr>
      <w:widowControl w:val="0"/>
      <w:suppressAutoHyphens/>
      <w:ind w:left="720"/>
    </w:pPr>
    <w:rPr>
      <w:sz w:val="22"/>
      <w:szCs w:val="22"/>
      <w:lang w:eastAsia="ar-SA"/>
    </w:rPr>
  </w:style>
  <w:style w:type="paragraph" w:customStyle="1" w:styleId="Sarakstarindkopa1">
    <w:name w:val="Saraksta rindkopa1"/>
    <w:basedOn w:val="Normal"/>
    <w:uiPriority w:val="99"/>
    <w:rsid w:val="0064284C"/>
    <w:pPr>
      <w:ind w:left="720"/>
    </w:pPr>
    <w:rPr>
      <w:sz w:val="22"/>
      <w:szCs w:val="22"/>
      <w:lang w:eastAsia="lv-LV"/>
    </w:rPr>
  </w:style>
  <w:style w:type="character" w:customStyle="1" w:styleId="BodyText21Char">
    <w:name w:val="Body Text 21 Char"/>
    <w:link w:val="BodyText210"/>
    <w:uiPriority w:val="99"/>
    <w:locked/>
    <w:rsid w:val="0064284C"/>
    <w:rPr>
      <w:rFonts w:ascii="Arial" w:eastAsia="Arial Unicode MS" w:hAnsi="Arial" w:cs="Arial Unicode MS"/>
      <w:szCs w:val="20"/>
      <w:lang w:val="en-GB" w:bidi="hi-IN"/>
    </w:rPr>
  </w:style>
  <w:style w:type="paragraph" w:customStyle="1" w:styleId="virsrakstspielikums">
    <w:name w:val="virsraksts pielikums"/>
    <w:autoRedefine/>
    <w:qFormat/>
    <w:rsid w:val="0064284C"/>
    <w:pPr>
      <w:spacing w:after="0" w:line="240" w:lineRule="auto"/>
      <w:jc w:val="center"/>
    </w:pPr>
    <w:rPr>
      <w:rFonts w:ascii="Times New Roman" w:eastAsia="Times New Roman" w:hAnsi="Times New Roman" w:cs="Times New Roman"/>
      <w:b/>
      <w:bCs/>
      <w:caps/>
      <w:sz w:val="24"/>
      <w:szCs w:val="24"/>
      <w:lang w:eastAsia="lv-LV"/>
    </w:rPr>
  </w:style>
  <w:style w:type="paragraph" w:customStyle="1" w:styleId="NoteHead">
    <w:name w:val="NoteHead"/>
    <w:basedOn w:val="Normal"/>
    <w:next w:val="Normal"/>
    <w:rsid w:val="0064284C"/>
    <w:pPr>
      <w:spacing w:before="720" w:after="720"/>
      <w:jc w:val="center"/>
    </w:pPr>
    <w:rPr>
      <w:b/>
      <w:smallCaps/>
      <w:szCs w:val="20"/>
      <w:lang w:val="en-GB"/>
    </w:rPr>
  </w:style>
  <w:style w:type="paragraph" w:customStyle="1" w:styleId="normaltableau">
    <w:name w:val="normal_tableau"/>
    <w:basedOn w:val="Normal"/>
    <w:rsid w:val="0064284C"/>
    <w:pPr>
      <w:spacing w:before="120" w:after="120"/>
      <w:jc w:val="both"/>
    </w:pPr>
    <w:rPr>
      <w:rFonts w:ascii="Optima" w:hAnsi="Optima"/>
      <w:sz w:val="22"/>
      <w:szCs w:val="20"/>
      <w:lang w:val="en-GB"/>
    </w:rPr>
  </w:style>
  <w:style w:type="character" w:customStyle="1" w:styleId="Heading1Char">
    <w:name w:val="Heading 1 Char"/>
    <w:link w:val="Virsraksts11"/>
    <w:uiPriority w:val="99"/>
    <w:locked/>
    <w:rsid w:val="0064284C"/>
    <w:rPr>
      <w:rFonts w:ascii="Arial" w:eastAsia="Arial Unicode MS" w:hAnsi="Arial" w:cs="Arial Unicode MS"/>
      <w:b/>
      <w:bCs/>
      <w:sz w:val="32"/>
      <w:szCs w:val="32"/>
      <w:lang w:eastAsia="zh-CN" w:bidi="hi-IN"/>
    </w:rPr>
  </w:style>
  <w:style w:type="paragraph" w:customStyle="1" w:styleId="F2">
    <w:name w:val="F2"/>
    <w:basedOn w:val="Heading6"/>
    <w:autoRedefine/>
    <w:rsid w:val="0064284C"/>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64284C"/>
    <w:pPr>
      <w:jc w:val="right"/>
      <w:outlineLvl w:val="0"/>
    </w:pPr>
    <w:rPr>
      <w:rFonts w:ascii="Cambria" w:eastAsia="Cambria" w:hAnsi="Cambria" w:cs="Cambria"/>
    </w:rPr>
  </w:style>
  <w:style w:type="character" w:customStyle="1" w:styleId="c3">
    <w:name w:val="c3"/>
    <w:basedOn w:val="DefaultParagraphFont"/>
    <w:rsid w:val="0064284C"/>
  </w:style>
  <w:style w:type="character" w:customStyle="1" w:styleId="gmail-msocommentreference">
    <w:name w:val="gmail-msocommentreference"/>
    <w:basedOn w:val="DefaultParagraphFont"/>
    <w:rsid w:val="0064284C"/>
  </w:style>
  <w:style w:type="numbering" w:customStyle="1" w:styleId="WWNum9">
    <w:name w:val="WWNum9"/>
    <w:basedOn w:val="NoList"/>
    <w:rsid w:val="0064284C"/>
    <w:pPr>
      <w:numPr>
        <w:numId w:val="103"/>
      </w:numPr>
    </w:pPr>
  </w:style>
  <w:style w:type="paragraph" w:customStyle="1" w:styleId="StyleStyle1Justified">
    <w:name w:val="Style Style1 + Justified"/>
    <w:basedOn w:val="Style1"/>
    <w:rsid w:val="0064284C"/>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64284C"/>
    <w:rPr>
      <w:rFonts w:eastAsia="Times New Roman"/>
      <w:b/>
      <w:lang w:val="x-none" w:eastAsia="x-none"/>
    </w:rPr>
  </w:style>
  <w:style w:type="paragraph" w:customStyle="1" w:styleId="1Lgumam">
    <w:name w:val="1.Līgumam"/>
    <w:basedOn w:val="Normal"/>
    <w:link w:val="1LgumamChar"/>
    <w:qFormat/>
    <w:rsid w:val="0064284C"/>
    <w:pPr>
      <w:spacing w:before="240"/>
      <w:jc w:val="center"/>
    </w:pPr>
    <w:rPr>
      <w:rFonts w:asciiTheme="minorHAnsi" w:hAnsiTheme="minorHAnsi" w:cstheme="minorBidi"/>
      <w:b/>
      <w:sz w:val="22"/>
      <w:szCs w:val="22"/>
      <w:lang w:val="x-none" w:eastAsia="x-none"/>
    </w:rPr>
  </w:style>
  <w:style w:type="character" w:customStyle="1" w:styleId="UnresolvedMention1">
    <w:name w:val="Unresolved Mention1"/>
    <w:basedOn w:val="DefaultParagraphFont"/>
    <w:uiPriority w:val="99"/>
    <w:semiHidden/>
    <w:unhideWhenUsed/>
    <w:rsid w:val="0064284C"/>
    <w:rPr>
      <w:color w:val="808080"/>
      <w:shd w:val="clear" w:color="auto" w:fill="E6E6E6"/>
    </w:rPr>
  </w:style>
  <w:style w:type="character" w:styleId="UnresolvedMention">
    <w:name w:val="Unresolved Mention"/>
    <w:basedOn w:val="DefaultParagraphFont"/>
    <w:uiPriority w:val="99"/>
    <w:semiHidden/>
    <w:unhideWhenUsed/>
    <w:rsid w:val="007963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79">
      <w:bodyDiv w:val="1"/>
      <w:marLeft w:val="0"/>
      <w:marRight w:val="0"/>
      <w:marTop w:val="0"/>
      <w:marBottom w:val="0"/>
      <w:divBdr>
        <w:top w:val="none" w:sz="0" w:space="0" w:color="auto"/>
        <w:left w:val="none" w:sz="0" w:space="0" w:color="auto"/>
        <w:bottom w:val="none" w:sz="0" w:space="0" w:color="auto"/>
        <w:right w:val="none" w:sz="0" w:space="0" w:color="auto"/>
      </w:divBdr>
    </w:div>
    <w:div w:id="1208639351">
      <w:bodyDiv w:val="1"/>
      <w:marLeft w:val="0"/>
      <w:marRight w:val="0"/>
      <w:marTop w:val="0"/>
      <w:marBottom w:val="0"/>
      <w:divBdr>
        <w:top w:val="none" w:sz="0" w:space="0" w:color="auto"/>
        <w:left w:val="none" w:sz="0" w:space="0" w:color="auto"/>
        <w:bottom w:val="none" w:sz="0" w:space="0" w:color="auto"/>
        <w:right w:val="none" w:sz="0" w:space="0" w:color="auto"/>
      </w:divBdr>
    </w:div>
    <w:div w:id="1543977053">
      <w:bodyDiv w:val="1"/>
      <w:marLeft w:val="0"/>
      <w:marRight w:val="0"/>
      <w:marTop w:val="0"/>
      <w:marBottom w:val="0"/>
      <w:divBdr>
        <w:top w:val="none" w:sz="0" w:space="0" w:color="auto"/>
        <w:left w:val="none" w:sz="0" w:space="0" w:color="auto"/>
        <w:bottom w:val="none" w:sz="0" w:space="0" w:color="auto"/>
        <w:right w:val="none" w:sz="0" w:space="0" w:color="auto"/>
      </w:divBdr>
    </w:div>
    <w:div w:id="20028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rmalas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11157</Words>
  <Characters>6360</Characters>
  <Application>Microsoft Office Word</Application>
  <DocSecurity>0</DocSecurity>
  <Lines>53</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Iveta Civcisa</cp:lastModifiedBy>
  <cp:revision>4</cp:revision>
  <dcterms:created xsi:type="dcterms:W3CDTF">2023-10-20T10:13:00Z</dcterms:created>
  <dcterms:modified xsi:type="dcterms:W3CDTF">2023-10-20T10:14:00Z</dcterms:modified>
</cp:coreProperties>
</file>